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40"/>
        <w:gridCol w:w="2080"/>
        <w:gridCol w:w="2040"/>
        <w:gridCol w:w="2160"/>
        <w:gridCol w:w="1919"/>
      </w:tblGrid>
      <w:tr w:rsidR="008245B4">
        <w:trPr>
          <w:trHeight w:val="615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黑体" w:eastAsia="黑体" w:hAnsi="黑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附件</w:t>
            </w: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5B4" w:rsidRDefault="008245B4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5B4" w:rsidRDefault="008245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5B4" w:rsidRDefault="008245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245B4" w:rsidRDefault="008245B4">
            <w:pPr>
              <w:widowControl/>
              <w:jc w:val="left"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8245B4">
        <w:trPr>
          <w:trHeight w:val="765"/>
          <w:jc w:val="center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西安电子科技大学</w:t>
            </w:r>
            <w:r>
              <w:rPr>
                <w:rFonts w:ascii="华文中宋" w:eastAsia="华文中宋" w:hAnsi="华文中宋" w:cs="宋体"/>
                <w:kern w:val="0"/>
                <w:sz w:val="36"/>
                <w:szCs w:val="36"/>
              </w:rPr>
              <w:t>201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9</w:t>
            </w:r>
            <w:r>
              <w:rPr>
                <w:rFonts w:ascii="华文中宋" w:eastAsia="华文中宋" w:hAnsi="华文中宋" w:cs="宋体" w:hint="eastAsia"/>
                <w:kern w:val="0"/>
                <w:sz w:val="36"/>
                <w:szCs w:val="36"/>
              </w:rPr>
              <w:t>年度考核人员信息汇总表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单位：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5B4" w:rsidRDefault="008245B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填报人：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负责人：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245B4" w:rsidRDefault="008245B4">
            <w:pPr>
              <w:widowControl/>
              <w:jc w:val="righ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工资号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考核结果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245B4">
        <w:trPr>
          <w:trHeight w:val="402"/>
          <w:jc w:val="center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8245B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8245B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8245B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8245B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45B4" w:rsidRDefault="008245B4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8245B4">
        <w:trPr>
          <w:trHeight w:val="1320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45B4" w:rsidRDefault="001D70BD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说明：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1.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考核结果按照“优秀”、“合格”、“基本合格”、“不合格”、“未定等次”、“未考核”次序填写；不占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指标的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优秀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”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须详细</w:t>
            </w:r>
            <w:r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注明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原因。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2. </w:t>
            </w:r>
            <w:r w:rsidR="00E35F6A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请在备注中按实际情况填写不在岗、见习、不胜任岗位及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其他具体原因。</w:t>
            </w:r>
          </w:p>
        </w:tc>
      </w:tr>
    </w:tbl>
    <w:p w:rsidR="008245B4" w:rsidRDefault="008245B4"/>
    <w:sectPr w:rsidR="008245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70BD" w:rsidRDefault="001D70BD" w:rsidP="00E35F6A">
      <w:r>
        <w:separator/>
      </w:r>
    </w:p>
  </w:endnote>
  <w:endnote w:type="continuationSeparator" w:id="0">
    <w:p w:rsidR="001D70BD" w:rsidRDefault="001D70BD" w:rsidP="00E35F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70BD" w:rsidRDefault="001D70BD" w:rsidP="00E35F6A">
      <w:r>
        <w:separator/>
      </w:r>
    </w:p>
  </w:footnote>
  <w:footnote w:type="continuationSeparator" w:id="0">
    <w:p w:rsidR="001D70BD" w:rsidRDefault="001D70BD" w:rsidP="00E35F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F1375"/>
    <w:rsid w:val="001D70BD"/>
    <w:rsid w:val="008245B4"/>
    <w:rsid w:val="00E35F6A"/>
    <w:rsid w:val="4DCF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C8164F37-E662-4FE1-B378-24F0B4DF7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5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35F6A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35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35F6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小哪吒</dc:creator>
  <cp:lastModifiedBy>lenovo</cp:lastModifiedBy>
  <cp:revision>2</cp:revision>
  <dcterms:created xsi:type="dcterms:W3CDTF">2019-11-29T00:54:00Z</dcterms:created>
  <dcterms:modified xsi:type="dcterms:W3CDTF">2019-11-29T01:30:00Z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