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B3" w:rsidRDefault="00F946B3" w:rsidP="00F946B3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2015</w:t>
      </w:r>
      <w:r>
        <w:rPr>
          <w:rFonts w:eastAsia="黑体" w:hint="eastAsia"/>
          <w:b/>
          <w:sz w:val="32"/>
          <w:szCs w:val="32"/>
        </w:rPr>
        <w:t>年博士后流动站评估工作联系名单</w:t>
      </w:r>
    </w:p>
    <w:p w:rsidR="00F946B3" w:rsidRDefault="00F946B3" w:rsidP="00F946B3">
      <w:pPr>
        <w:ind w:right="641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color w:val="000000"/>
          <w:kern w:val="0"/>
          <w:sz w:val="24"/>
        </w:rPr>
        <w:t>学院负责人签字:                                 所在学院（公章）:</w:t>
      </w:r>
    </w:p>
    <w:tbl>
      <w:tblPr>
        <w:tblW w:w="9158" w:type="dxa"/>
        <w:jc w:val="center"/>
        <w:tblInd w:w="547" w:type="dxa"/>
        <w:tblLook w:val="04A0" w:firstRow="1" w:lastRow="0" w:firstColumn="1" w:lastColumn="0" w:noHBand="0" w:noVBand="1"/>
      </w:tblPr>
      <w:tblGrid>
        <w:gridCol w:w="1306"/>
        <w:gridCol w:w="1672"/>
        <w:gridCol w:w="1648"/>
        <w:gridCol w:w="2360"/>
        <w:gridCol w:w="2172"/>
      </w:tblGrid>
      <w:tr w:rsidR="00F946B3" w:rsidTr="00F946B3">
        <w:trPr>
          <w:trHeight w:val="79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学院名称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博士后工作</w:t>
            </w:r>
          </w:p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主管院领导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学院博士后</w:t>
            </w:r>
          </w:p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工作联系人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300"/>
          <w:jc w:val="center"/>
        </w:trPr>
        <w:tc>
          <w:tcPr>
            <w:tcW w:w="1306" w:type="dxa"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672" w:type="dxa"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1648" w:type="dxa"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360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  <w:tc>
          <w:tcPr>
            <w:tcW w:w="2172" w:type="dxa"/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Theme="minorHAnsi" w:hAnsiTheme="minorHAnsi" w:cs="宋体"/>
                <w:szCs w:val="22"/>
              </w:rPr>
            </w:pPr>
          </w:p>
        </w:tc>
      </w:tr>
      <w:tr w:rsidR="00F946B3" w:rsidTr="00F946B3">
        <w:trPr>
          <w:trHeight w:val="799"/>
          <w:jc w:val="center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流动站</w:t>
            </w:r>
          </w:p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电子邮箱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1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流动站</w:t>
            </w:r>
          </w:p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946B3" w:rsidTr="00F946B3">
        <w:trPr>
          <w:trHeight w:val="79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>流动站博士后工作联系人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center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946B3" w:rsidRDefault="00F946B3">
            <w:pPr>
              <w:widowControl/>
              <w:spacing w:line="260" w:lineRule="exact"/>
              <w:jc w:val="left"/>
              <w:rPr>
                <w:rFonts w:ascii="仿宋_GB2312" w:eastAsia="仿宋_GB2312" w:hAnsi="仿宋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Default="00F946B3" w:rsidP="00F946B3">
      <w:pPr>
        <w:ind w:right="641"/>
        <w:rPr>
          <w:rFonts w:eastAsia="仿宋_GB2312"/>
          <w:sz w:val="28"/>
          <w:szCs w:val="28"/>
        </w:rPr>
      </w:pPr>
    </w:p>
    <w:p w:rsidR="00F946B3" w:rsidRPr="004D1217" w:rsidRDefault="00F946B3" w:rsidP="00F946B3">
      <w:pPr>
        <w:jc w:val="center"/>
        <w:rPr>
          <w:rFonts w:eastAsia="黑体"/>
          <w:sz w:val="32"/>
          <w:szCs w:val="32"/>
        </w:rPr>
      </w:pPr>
      <w:bookmarkStart w:id="0" w:name="_GoBack"/>
      <w:bookmarkEnd w:id="0"/>
    </w:p>
    <w:sectPr w:rsidR="00F946B3" w:rsidRPr="004D12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A2B"/>
    <w:rsid w:val="004D1217"/>
    <w:rsid w:val="00594AFD"/>
    <w:rsid w:val="00764A2B"/>
    <w:rsid w:val="00A22C98"/>
    <w:rsid w:val="00F9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6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0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2015-01-10T02:44:00Z</dcterms:created>
  <dcterms:modified xsi:type="dcterms:W3CDTF">2015-01-10T02:47:00Z</dcterms:modified>
</cp:coreProperties>
</file>