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99" w:rsidRDefault="00003EF2" w:rsidP="00143AF9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申报材料准备及注意事项</w:t>
      </w:r>
    </w:p>
    <w:p w:rsidR="00143AF9" w:rsidRDefault="00143AF9" w:rsidP="00143AF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736CA" w:rsidRDefault="008736CA" w:rsidP="008736CA">
      <w:pPr>
        <w:spacing w:line="30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一、</w:t>
      </w:r>
      <w:r w:rsidRPr="008736CA">
        <w:rPr>
          <w:rFonts w:ascii="宋体" w:hAnsi="宋体" w:hint="eastAsia"/>
          <w:b/>
          <w:bCs/>
          <w:sz w:val="32"/>
          <w:szCs w:val="32"/>
        </w:rPr>
        <w:t>申请人申报步骤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登录</w:t>
      </w:r>
      <w:hyperlink r:id="rId7" w:history="1">
        <w:r w:rsidRPr="00CC0E2B">
          <w:rPr>
            <w:rFonts w:ascii="宋体" w:hAnsi="宋体"/>
            <w:bCs/>
            <w:sz w:val="24"/>
          </w:rPr>
          <w:t>http://apply.csc.edu.cn</w:t>
        </w:r>
      </w:hyperlink>
      <w:r w:rsidRPr="00CC0E2B">
        <w:rPr>
          <w:rFonts w:ascii="宋体" w:hAnsi="宋体"/>
          <w:b/>
          <w:bCs/>
          <w:sz w:val="24"/>
        </w:rPr>
        <w:t>/</w:t>
      </w:r>
      <w:r w:rsidRPr="00CC0E2B">
        <w:rPr>
          <w:rFonts w:ascii="宋体" w:hAnsi="宋体" w:hint="eastAsia"/>
          <w:b/>
          <w:bCs/>
          <w:sz w:val="24"/>
        </w:rPr>
        <w:t>，注册用户后开始申报；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申请人登录后，按顺序填写“基本情况”、“外语水平”、“教育与工作经历”、“主要学术成果”</w:t>
      </w:r>
      <w:r w:rsidRPr="00CC0E2B">
        <w:rPr>
          <w:rFonts w:ascii="宋体" w:hAnsi="宋体"/>
          <w:b/>
          <w:bCs/>
          <w:sz w:val="24"/>
        </w:rPr>
        <w:sym w:font="Symbol" w:char="F0BC"/>
      </w:r>
      <w:r w:rsidRPr="00CC0E2B">
        <w:rPr>
          <w:rFonts w:ascii="宋体" w:hAnsi="宋体"/>
          <w:b/>
          <w:bCs/>
          <w:sz w:val="24"/>
        </w:rPr>
        <w:sym w:font="Symbol" w:char="F0BC"/>
      </w:r>
      <w:r w:rsidRPr="00CC0E2B">
        <w:rPr>
          <w:rFonts w:ascii="宋体" w:hAnsi="宋体" w:hint="eastAsia"/>
          <w:b/>
          <w:bCs/>
          <w:sz w:val="24"/>
        </w:rPr>
        <w:t>“其他信息”等页面信息，并填写完整；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访问国家留学网</w:t>
      </w:r>
      <w:r w:rsidRPr="00CC0E2B">
        <w:rPr>
          <w:rFonts w:ascii="宋体" w:hAnsi="宋体"/>
          <w:b/>
          <w:bCs/>
          <w:sz w:val="24"/>
        </w:rPr>
        <w:t>(</w:t>
      </w:r>
      <w:hyperlink r:id="rId8" w:history="1">
        <w:r w:rsidRPr="00CC0E2B">
          <w:rPr>
            <w:rFonts w:ascii="宋体" w:hAnsi="宋体"/>
            <w:b/>
            <w:bCs/>
            <w:sz w:val="24"/>
          </w:rPr>
          <w:t>www.csc.edu.cn</w:t>
        </w:r>
      </w:hyperlink>
      <w:r w:rsidRPr="00CC0E2B">
        <w:rPr>
          <w:rFonts w:ascii="宋体" w:hAnsi="宋体"/>
          <w:b/>
          <w:bCs/>
          <w:sz w:val="24"/>
        </w:rPr>
        <w:t>)</w:t>
      </w:r>
      <w:r w:rsidRPr="00CC0E2B">
        <w:rPr>
          <w:rFonts w:ascii="宋体" w:hAnsi="宋体" w:hint="eastAsia"/>
          <w:b/>
          <w:bCs/>
          <w:sz w:val="24"/>
        </w:rPr>
        <w:t>首页</w:t>
      </w:r>
      <w:r w:rsidRPr="00CC0E2B">
        <w:rPr>
          <w:rFonts w:ascii="宋体" w:hAnsi="宋体"/>
          <w:b/>
          <w:bCs/>
          <w:sz w:val="24"/>
        </w:rPr>
        <w:t>-</w:t>
      </w:r>
      <w:r w:rsidRPr="00CC0E2B">
        <w:rPr>
          <w:rFonts w:ascii="宋体" w:hAnsi="宋体" w:hint="eastAsia"/>
          <w:b/>
          <w:bCs/>
          <w:sz w:val="24"/>
        </w:rPr>
        <w:t>出国留学</w:t>
      </w:r>
      <w:r w:rsidRPr="00CC0E2B">
        <w:rPr>
          <w:rFonts w:ascii="宋体" w:hAnsi="宋体"/>
          <w:b/>
          <w:bCs/>
          <w:sz w:val="24"/>
        </w:rPr>
        <w:t>-</w:t>
      </w:r>
      <w:r w:rsidRPr="00CC0E2B">
        <w:rPr>
          <w:rFonts w:ascii="宋体" w:hAnsi="宋体" w:hint="eastAsia"/>
          <w:b/>
          <w:bCs/>
          <w:sz w:val="24"/>
        </w:rPr>
        <w:t>申报指南及综合项目专栏中的《</w:t>
      </w:r>
      <w:r w:rsidRPr="00CC0E2B">
        <w:rPr>
          <w:rFonts w:ascii="宋体" w:hAnsi="宋体"/>
          <w:b/>
          <w:bCs/>
          <w:sz w:val="24"/>
        </w:rPr>
        <w:t>2014</w:t>
      </w:r>
      <w:r w:rsidRPr="00CC0E2B">
        <w:rPr>
          <w:rFonts w:ascii="宋体" w:hAnsi="宋体" w:hint="eastAsia"/>
          <w:b/>
          <w:bCs/>
          <w:sz w:val="24"/>
        </w:rPr>
        <w:t>年国家公派出国留学申报指南》；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在项目开通期内，通过直接上传或邮件方式上传电子材料；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填写信息平台“申请留学情况”页面信息，并在项目开通期内点击</w:t>
      </w:r>
      <w:r w:rsidRPr="00CC0E2B">
        <w:rPr>
          <w:rFonts w:ascii="宋体" w:hAnsi="宋体"/>
          <w:b/>
          <w:bCs/>
          <w:sz w:val="24"/>
        </w:rPr>
        <w:t>“</w:t>
      </w:r>
      <w:r w:rsidRPr="00CC0E2B">
        <w:rPr>
          <w:rFonts w:ascii="宋体" w:hAnsi="宋体" w:hint="eastAsia"/>
          <w:b/>
          <w:bCs/>
          <w:sz w:val="24"/>
        </w:rPr>
        <w:t>提交申请表</w:t>
      </w:r>
      <w:r w:rsidRPr="00CC0E2B">
        <w:rPr>
          <w:rFonts w:ascii="宋体" w:hAnsi="宋体"/>
          <w:b/>
          <w:bCs/>
          <w:sz w:val="24"/>
        </w:rPr>
        <w:t>”</w:t>
      </w:r>
      <w:r w:rsidRPr="00CC0E2B">
        <w:rPr>
          <w:rFonts w:ascii="宋体" w:hAnsi="宋体" w:hint="eastAsia"/>
          <w:b/>
          <w:bCs/>
          <w:sz w:val="24"/>
        </w:rPr>
        <w:t>；</w:t>
      </w:r>
    </w:p>
    <w:p w:rsidR="008736CA" w:rsidRPr="00CC0E2B" w:rsidRDefault="008736CA" w:rsidP="00CC0E2B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 w:rsidRPr="00CC0E2B">
        <w:rPr>
          <w:rFonts w:ascii="宋体" w:hAnsi="宋体" w:hint="eastAsia"/>
          <w:b/>
          <w:bCs/>
          <w:sz w:val="24"/>
        </w:rPr>
        <w:t>下载生成的</w:t>
      </w:r>
      <w:r w:rsidRPr="00CC0E2B">
        <w:rPr>
          <w:rFonts w:ascii="宋体" w:hAnsi="宋体"/>
          <w:b/>
          <w:bCs/>
          <w:sz w:val="24"/>
        </w:rPr>
        <w:t>PDF</w:t>
      </w:r>
      <w:r w:rsidRPr="00CC0E2B">
        <w:rPr>
          <w:rFonts w:ascii="宋体" w:hAnsi="宋体" w:hint="eastAsia"/>
          <w:b/>
          <w:bCs/>
          <w:sz w:val="24"/>
        </w:rPr>
        <w:t>格式申请表并打印；</w:t>
      </w:r>
    </w:p>
    <w:p w:rsidR="00023C2C" w:rsidRDefault="00023C2C" w:rsidP="00E57199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</w:p>
    <w:p w:rsidR="00E57199" w:rsidRDefault="00E57199" w:rsidP="00E57199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二、时间安排 </w:t>
      </w:r>
    </w:p>
    <w:p w:rsidR="00E57199" w:rsidRDefault="00E57199" w:rsidP="00E57199">
      <w:pPr>
        <w:numPr>
          <w:ilvl w:val="0"/>
          <w:numId w:val="7"/>
        </w:num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通过受理机构受理的项目：网上报名系统1月5日开始申报，申请截止日期为1月15日。</w:t>
      </w:r>
    </w:p>
    <w:p w:rsidR="00E57199" w:rsidRDefault="00E57199" w:rsidP="00E57199">
      <w:pPr>
        <w:numPr>
          <w:ilvl w:val="0"/>
          <w:numId w:val="7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直接上报基金委的项目：按项目具体要求时间提前一周</w:t>
      </w:r>
      <w:r w:rsidR="00650558">
        <w:rPr>
          <w:rFonts w:ascii="宋体" w:hAnsi="宋体" w:hint="eastAsia"/>
          <w:b/>
          <w:bCs/>
          <w:sz w:val="24"/>
        </w:rPr>
        <w:t>截至受理。</w:t>
      </w:r>
    </w:p>
    <w:p w:rsidR="00003EF2" w:rsidRPr="00E57199" w:rsidRDefault="00003EF2" w:rsidP="00003EF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03EF2" w:rsidRDefault="00E57199" w:rsidP="00003EF2">
      <w:pPr>
        <w:tabs>
          <w:tab w:val="left" w:pos="1440"/>
        </w:tabs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</w:t>
      </w:r>
      <w:r w:rsidR="00003EF2">
        <w:rPr>
          <w:rFonts w:ascii="宋体" w:hAnsi="宋体" w:hint="eastAsia"/>
          <w:b/>
          <w:bCs/>
          <w:sz w:val="32"/>
          <w:szCs w:val="32"/>
        </w:rPr>
        <w:t>、</w:t>
      </w:r>
      <w:r w:rsidRPr="00E57199">
        <w:rPr>
          <w:rFonts w:ascii="宋体" w:hAnsi="宋体" w:hint="eastAsia"/>
          <w:b/>
          <w:bCs/>
          <w:sz w:val="32"/>
          <w:szCs w:val="32"/>
        </w:rPr>
        <w:t>受理</w:t>
      </w:r>
      <w:r w:rsidR="00003EF2">
        <w:rPr>
          <w:rFonts w:ascii="宋体" w:hAnsi="宋体" w:hint="eastAsia"/>
          <w:b/>
          <w:bCs/>
          <w:sz w:val="32"/>
          <w:szCs w:val="32"/>
        </w:rPr>
        <w:t>所需材料</w:t>
      </w:r>
      <w:r>
        <w:rPr>
          <w:rFonts w:ascii="宋体" w:hAnsi="宋体" w:hint="eastAsia"/>
          <w:b/>
          <w:bCs/>
          <w:sz w:val="32"/>
          <w:szCs w:val="32"/>
        </w:rPr>
        <w:t>，</w:t>
      </w:r>
      <w:r w:rsidRPr="00E57199">
        <w:rPr>
          <w:rFonts w:ascii="宋体" w:hAnsi="宋体" w:hint="eastAsia"/>
          <w:b/>
          <w:bCs/>
          <w:sz w:val="32"/>
          <w:szCs w:val="32"/>
        </w:rPr>
        <w:t>1月16日截至</w:t>
      </w:r>
      <w:r>
        <w:rPr>
          <w:rFonts w:ascii="宋体" w:hAnsi="宋体" w:hint="eastAsia"/>
          <w:b/>
          <w:bCs/>
          <w:sz w:val="24"/>
        </w:rPr>
        <w:t>。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《申请表》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《单位推荐意见表》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职称证书、最高学历、学位证书复印件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外</w:t>
      </w:r>
      <w:r w:rsidR="000A2299">
        <w:rPr>
          <w:rFonts w:ascii="宋体" w:hAnsi="宋体" w:hint="eastAsia"/>
          <w:b/>
          <w:bCs/>
          <w:sz w:val="24"/>
        </w:rPr>
        <w:t>国</w:t>
      </w:r>
      <w:r>
        <w:rPr>
          <w:rFonts w:ascii="宋体" w:hAnsi="宋体" w:hint="eastAsia"/>
          <w:b/>
          <w:bCs/>
          <w:sz w:val="24"/>
        </w:rPr>
        <w:t>单位邀请信</w:t>
      </w:r>
      <w:r w:rsidR="00094427">
        <w:rPr>
          <w:rFonts w:ascii="宋体" w:hAnsi="宋体" w:hint="eastAsia"/>
          <w:b/>
          <w:bCs/>
          <w:sz w:val="24"/>
        </w:rPr>
        <w:t>、</w:t>
      </w:r>
      <w:r w:rsidR="00094427" w:rsidRPr="008519FD">
        <w:rPr>
          <w:rFonts w:ascii="宋体" w:hAnsi="宋体" w:hint="eastAsia"/>
          <w:b/>
          <w:bCs/>
          <w:color w:val="FF0000"/>
          <w:sz w:val="24"/>
        </w:rPr>
        <w:t>外方导师简历（需由外方导师本人提供并签字）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获奖证书复印件（如无可不附）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外语水平证明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身份证复印件</w:t>
      </w:r>
    </w:p>
    <w:p w:rsidR="00003EF2" w:rsidRDefault="00003EF2" w:rsidP="00003EF2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所申请出国留学项目要求提交的其他材料</w:t>
      </w:r>
      <w:bookmarkStart w:id="0" w:name="_GoBack"/>
      <w:bookmarkEnd w:id="0"/>
    </w:p>
    <w:p w:rsidR="00003EF2" w:rsidRDefault="00003EF2" w:rsidP="008736CA">
      <w:pPr>
        <w:spacing w:line="360" w:lineRule="auto"/>
        <w:ind w:firstLineChars="298" w:firstLine="718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注：申请材料</w:t>
      </w:r>
      <w:r w:rsidR="00CD5782">
        <w:rPr>
          <w:rFonts w:ascii="宋体" w:hAnsi="宋体" w:hint="eastAsia"/>
          <w:b/>
          <w:bCs/>
          <w:sz w:val="24"/>
        </w:rPr>
        <w:t>都用A4纸打印或复印，</w:t>
      </w:r>
      <w:r>
        <w:rPr>
          <w:rFonts w:ascii="宋体" w:hAnsi="宋体" w:hint="eastAsia"/>
          <w:b/>
          <w:bCs/>
          <w:sz w:val="24"/>
        </w:rPr>
        <w:t xml:space="preserve">按顺序整理，无需装订 </w:t>
      </w:r>
    </w:p>
    <w:p w:rsidR="008736CA" w:rsidRDefault="008736CA" w:rsidP="008736CA">
      <w:pPr>
        <w:spacing w:line="360" w:lineRule="auto"/>
        <w:ind w:leftChars="134" w:left="707" w:hangingChars="177" w:hanging="42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9.上报电子版单位推荐意见</w:t>
      </w:r>
      <w:r w:rsidR="00E124C4">
        <w:rPr>
          <w:rFonts w:ascii="宋体" w:hAnsi="宋体" w:hint="eastAsia"/>
          <w:b/>
          <w:bCs/>
          <w:sz w:val="24"/>
        </w:rPr>
        <w:t>。请</w:t>
      </w:r>
      <w:r w:rsidR="00B67813">
        <w:rPr>
          <w:rFonts w:ascii="宋体" w:hAnsi="宋体" w:hint="eastAsia"/>
          <w:b/>
          <w:bCs/>
          <w:sz w:val="24"/>
        </w:rPr>
        <w:t>申请人</w:t>
      </w:r>
      <w:r w:rsidR="00E124C4">
        <w:rPr>
          <w:rFonts w:ascii="宋体" w:hAnsi="宋体" w:hint="eastAsia"/>
          <w:b/>
          <w:bCs/>
          <w:sz w:val="24"/>
        </w:rPr>
        <w:t>将院系签写的</w:t>
      </w:r>
      <w:r>
        <w:rPr>
          <w:rFonts w:ascii="宋体" w:hAnsi="宋体" w:hint="eastAsia"/>
          <w:b/>
          <w:bCs/>
          <w:sz w:val="24"/>
        </w:rPr>
        <w:t>单位推荐意见</w:t>
      </w:r>
      <w:r w:rsidR="00E124C4">
        <w:rPr>
          <w:rFonts w:ascii="宋体" w:hAnsi="宋体" w:hint="eastAsia"/>
          <w:b/>
          <w:bCs/>
          <w:sz w:val="24"/>
        </w:rPr>
        <w:t>输入</w:t>
      </w:r>
      <w:r>
        <w:rPr>
          <w:rFonts w:ascii="宋体" w:hAnsi="宋体" w:hint="eastAsia"/>
          <w:b/>
          <w:bCs/>
          <w:sz w:val="24"/>
        </w:rPr>
        <w:t>word</w:t>
      </w:r>
      <w:r w:rsidR="00E124C4">
        <w:rPr>
          <w:rFonts w:ascii="宋体" w:hAnsi="宋体" w:hint="eastAsia"/>
          <w:b/>
          <w:bCs/>
          <w:sz w:val="24"/>
        </w:rPr>
        <w:t>文档，并发送至邮箱：</w:t>
      </w:r>
      <w:hyperlink r:id="rId9" w:history="1">
        <w:r w:rsidR="00F01A0E" w:rsidRPr="00456849">
          <w:rPr>
            <w:rStyle w:val="a4"/>
            <w:rFonts w:ascii="宋体" w:hAnsi="宋体" w:hint="eastAsia"/>
            <w:b/>
            <w:bCs/>
            <w:sz w:val="24"/>
          </w:rPr>
          <w:t>yhfan@xidian.edu.cn</w:t>
        </w:r>
      </w:hyperlink>
      <w:r>
        <w:rPr>
          <w:rFonts w:ascii="宋体" w:hAnsi="宋体" w:hint="eastAsia"/>
          <w:b/>
          <w:bCs/>
          <w:sz w:val="24"/>
        </w:rPr>
        <w:t>。</w:t>
      </w:r>
    </w:p>
    <w:p w:rsidR="00023C2C" w:rsidRDefault="00023C2C" w:rsidP="00003EF2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:rsidR="00003EF2" w:rsidRPr="00003EF2" w:rsidRDefault="00023C2C" w:rsidP="00003EF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四</w:t>
      </w:r>
      <w:r w:rsidR="00003EF2">
        <w:rPr>
          <w:rFonts w:ascii="宋体" w:hAnsi="宋体" w:hint="eastAsia"/>
          <w:b/>
          <w:bCs/>
          <w:sz w:val="32"/>
          <w:szCs w:val="32"/>
        </w:rPr>
        <w:t>、材料准备</w:t>
      </w:r>
    </w:p>
    <w:p w:rsidR="00003EF2" w:rsidRDefault="00003EF2" w:rsidP="00003EF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1、《国家留学基金管理委员会出国留学申请表》，完成必填栏目后生成</w:t>
      </w:r>
    </w:p>
    <w:p w:rsidR="00320659" w:rsidRDefault="00320659" w:rsidP="00320659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网上提交打印，并须在申请人保证栏中签字。</w:t>
      </w:r>
    </w:p>
    <w:p w:rsidR="00320659" w:rsidRDefault="00320659" w:rsidP="00320659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即使已经上传照片，仍需在照片栏中粘贴申请人近期彩色照片（一寸免冠、光纸正面），不得复印。</w:t>
      </w:r>
    </w:p>
    <w:p w:rsidR="00003EF2" w:rsidRDefault="00003EF2" w:rsidP="00003EF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2、《单位推荐意见表》(完成《国家留学基金管理委员会出国留学申请表》后系统自动形成，请院系填写、负责人签字并盖章）</w:t>
      </w:r>
    </w:p>
    <w:p w:rsidR="00320659" w:rsidRPr="00193E9B" w:rsidRDefault="00320659" w:rsidP="00320659">
      <w:pPr>
        <w:numPr>
          <w:ilvl w:val="0"/>
          <w:numId w:val="4"/>
        </w:numPr>
        <w:spacing w:line="360" w:lineRule="auto"/>
        <w:rPr>
          <w:rFonts w:ascii="宋体" w:hAnsi="宋体"/>
          <w:b/>
          <w:bCs/>
          <w:color w:val="FF0000"/>
          <w:sz w:val="24"/>
        </w:rPr>
      </w:pPr>
      <w:r w:rsidRPr="00193E9B">
        <w:rPr>
          <w:rFonts w:ascii="宋体" w:hAnsi="宋体" w:hint="eastAsia"/>
          <w:b/>
          <w:bCs/>
          <w:color w:val="FF0000"/>
          <w:sz w:val="24"/>
        </w:rPr>
        <w:t>单位推荐意见需学院签署意见，并严格审核申请表内容</w:t>
      </w:r>
    </w:p>
    <w:p w:rsidR="00320659" w:rsidRPr="00193E9B" w:rsidRDefault="00320659" w:rsidP="00320659">
      <w:pPr>
        <w:numPr>
          <w:ilvl w:val="0"/>
          <w:numId w:val="4"/>
        </w:numPr>
        <w:spacing w:line="360" w:lineRule="auto"/>
        <w:rPr>
          <w:rFonts w:ascii="宋体" w:hAnsi="宋体"/>
          <w:b/>
          <w:bCs/>
          <w:color w:val="FF0000"/>
          <w:sz w:val="24"/>
        </w:rPr>
      </w:pPr>
      <w:r w:rsidRPr="00193E9B">
        <w:rPr>
          <w:rFonts w:ascii="宋体" w:hAnsi="宋体" w:hint="eastAsia"/>
          <w:b/>
          <w:bCs/>
          <w:color w:val="FF0000"/>
          <w:sz w:val="24"/>
        </w:rPr>
        <w:t>推荐意见需详细体现要求内容（表格中有具体要求）</w:t>
      </w:r>
    </w:p>
    <w:p w:rsidR="00003EF2" w:rsidRDefault="00003EF2" w:rsidP="00003EF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3、</w:t>
      </w:r>
      <w:r w:rsidR="008C35E9">
        <w:rPr>
          <w:rFonts w:ascii="宋体" w:hAnsi="宋体" w:hint="eastAsia"/>
          <w:b/>
          <w:bCs/>
          <w:sz w:val="24"/>
        </w:rPr>
        <w:t>相关材料具体要求如下，办公</w:t>
      </w:r>
      <w:r w:rsidR="00320659">
        <w:rPr>
          <w:rFonts w:ascii="宋体" w:hAnsi="宋体" w:hint="eastAsia"/>
          <w:b/>
          <w:bCs/>
          <w:sz w:val="24"/>
        </w:rPr>
        <w:t>地址：</w:t>
      </w:r>
      <w:r w:rsidR="00CC0E2B">
        <w:rPr>
          <w:rFonts w:ascii="宋体" w:hAnsi="宋体" w:hint="eastAsia"/>
          <w:b/>
          <w:bCs/>
          <w:sz w:val="24"/>
        </w:rPr>
        <w:t>南校区办公楼I区410室</w:t>
      </w:r>
      <w:r w:rsidR="00320659">
        <w:rPr>
          <w:rFonts w:ascii="宋体" w:hAnsi="宋体" w:hint="eastAsia"/>
          <w:b/>
          <w:bCs/>
          <w:sz w:val="24"/>
        </w:rPr>
        <w:t>。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3.1身份证复印件（正、反面印在同一张A4纸上）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3.2. 职称证书、最高学历、学位证书复印件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3.3. 国外单位邀请信或入学通知书复印件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3.4.获奖证书复印件（如无可不附）获奖及学术体现：应是与申请国家留学基金资助相关的、获奖级别最高、日期最新的奖励（原则上应是五年内获得的）。同一部门(包括隶属关系)或同一内容的奖励证书复印件不要重复提供。获奖证书复印件不得超过5页。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3.5.  外语水平证明（</w:t>
      </w:r>
      <w:r w:rsidR="00586629">
        <w:rPr>
          <w:rFonts w:ascii="宋体" w:hAnsi="宋体" w:hint="eastAsia"/>
          <w:b/>
          <w:bCs/>
          <w:sz w:val="24"/>
        </w:rPr>
        <w:t>其</w:t>
      </w:r>
      <w:r>
        <w:rPr>
          <w:rFonts w:ascii="宋体" w:hAnsi="宋体" w:hint="eastAsia"/>
          <w:b/>
          <w:bCs/>
          <w:sz w:val="24"/>
        </w:rPr>
        <w:t>一即可）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①外语专业毕业学历、学位证书复印件；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②两年以内WSK考试成绩单复印件；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③曾在同一语种国家留学一学年(8—12个月）或连续工作一年以上证明材料；在国外留学一年以上的证明材料需附上大使馆出具的</w:t>
      </w:r>
      <w:r w:rsidR="000E6F8D">
        <w:rPr>
          <w:rFonts w:ascii="宋体" w:hAnsi="宋体" w:hint="eastAsia"/>
          <w:b/>
          <w:bCs/>
          <w:sz w:val="24"/>
        </w:rPr>
        <w:t>《</w:t>
      </w:r>
      <w:r>
        <w:rPr>
          <w:rFonts w:ascii="宋体" w:hAnsi="宋体" w:hint="eastAsia"/>
          <w:b/>
          <w:bCs/>
          <w:sz w:val="24"/>
        </w:rPr>
        <w:t>留学回国人员证明</w:t>
      </w:r>
      <w:r w:rsidR="000E6F8D">
        <w:rPr>
          <w:rFonts w:ascii="宋体" w:hAnsi="宋体" w:hint="eastAsia"/>
          <w:b/>
          <w:bCs/>
          <w:sz w:val="24"/>
        </w:rPr>
        <w:t>》</w:t>
      </w:r>
      <w:r w:rsidR="00AE306E">
        <w:rPr>
          <w:rFonts w:ascii="宋体" w:hAnsi="宋体" w:hint="eastAsia"/>
          <w:b/>
          <w:bCs/>
          <w:sz w:val="24"/>
        </w:rPr>
        <w:t>。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④教育部出国留学人员培训部结业证书复印件；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⑤参加其他类型外语水平考试成绩单复印件</w:t>
      </w:r>
    </w:p>
    <w:p w:rsidR="00B46300" w:rsidRDefault="00B46300" w:rsidP="00B463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3.6.所申请出国留学项目要求提交的其他材料</w:t>
      </w:r>
    </w:p>
    <w:p w:rsidR="00B46300" w:rsidRPr="00B46300" w:rsidRDefault="00B46300" w:rsidP="00003EF2">
      <w:pPr>
        <w:spacing w:line="360" w:lineRule="auto"/>
        <w:rPr>
          <w:rFonts w:ascii="宋体" w:hAnsi="宋体"/>
          <w:b/>
          <w:bCs/>
          <w:sz w:val="24"/>
        </w:rPr>
      </w:pPr>
    </w:p>
    <w:p w:rsidR="00003EF2" w:rsidRDefault="00023C2C" w:rsidP="00003EF2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五</w:t>
      </w:r>
      <w:r w:rsidR="00003EF2">
        <w:rPr>
          <w:rFonts w:ascii="宋体" w:hAnsi="宋体" w:hint="eastAsia"/>
          <w:b/>
          <w:bCs/>
          <w:sz w:val="32"/>
          <w:szCs w:val="32"/>
        </w:rPr>
        <w:t>、关于受理机构</w:t>
      </w:r>
    </w:p>
    <w:p w:rsidR="00003EF2" w:rsidRDefault="00003EF2" w:rsidP="00003EF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1.</w:t>
      </w:r>
      <w:r w:rsidR="00CC0E2B">
        <w:rPr>
          <w:rFonts w:ascii="宋体" w:hAnsi="宋体" w:hint="eastAsia"/>
          <w:b/>
          <w:bCs/>
          <w:sz w:val="24"/>
        </w:rPr>
        <w:t>西安电子科技大学</w:t>
      </w:r>
    </w:p>
    <w:p w:rsidR="00003EF2" w:rsidRDefault="00003EF2" w:rsidP="00003EF2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 w:rsidR="00591E2E">
        <w:rPr>
          <w:rFonts w:ascii="宋体" w:hAnsi="宋体" w:hint="eastAsia"/>
          <w:b/>
          <w:bCs/>
          <w:sz w:val="24"/>
        </w:rPr>
        <w:t>直接上报基金委</w:t>
      </w:r>
      <w:r>
        <w:rPr>
          <w:rFonts w:ascii="宋体" w:hAnsi="宋体" w:hint="eastAsia"/>
          <w:b/>
          <w:bCs/>
          <w:sz w:val="24"/>
        </w:rPr>
        <w:t>（部分专项）</w:t>
      </w:r>
    </w:p>
    <w:p w:rsidR="00003EF2" w:rsidRDefault="00003EF2" w:rsidP="00003EF2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仔细查看项目一览表，以确定受理机构。</w:t>
      </w:r>
    </w:p>
    <w:p w:rsidR="00023C2C" w:rsidRDefault="00023C2C" w:rsidP="00023C2C">
      <w:pPr>
        <w:spacing w:line="360" w:lineRule="auto"/>
        <w:ind w:left="720"/>
        <w:rPr>
          <w:rFonts w:ascii="宋体" w:hAnsi="宋体"/>
          <w:b/>
          <w:bCs/>
          <w:sz w:val="24"/>
        </w:rPr>
      </w:pPr>
    </w:p>
    <w:p w:rsidR="00003EF2" w:rsidRDefault="00023C2C" w:rsidP="00003EF2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六</w:t>
      </w:r>
      <w:r w:rsidR="00003EF2">
        <w:rPr>
          <w:rFonts w:ascii="宋体" w:hAnsi="宋体" w:hint="eastAsia"/>
          <w:b/>
          <w:bCs/>
          <w:sz w:val="32"/>
          <w:szCs w:val="32"/>
        </w:rPr>
        <w:t xml:space="preserve">、留学国别 </w:t>
      </w:r>
    </w:p>
    <w:p w:rsidR="00003EF2" w:rsidRDefault="00003EF2" w:rsidP="00003EF2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留学基金委全额资助项目可填两个国别</w:t>
      </w:r>
      <w:r w:rsidR="00A55251">
        <w:rPr>
          <w:rFonts w:ascii="宋体" w:hAnsi="宋体" w:hint="eastAsia"/>
          <w:b/>
          <w:bCs/>
          <w:sz w:val="24"/>
        </w:rPr>
        <w:t>，不能选择台港澳</w:t>
      </w:r>
      <w:r w:rsidR="009A0CE8">
        <w:rPr>
          <w:rFonts w:ascii="宋体" w:hAnsi="宋体" w:hint="eastAsia"/>
          <w:b/>
          <w:bCs/>
          <w:sz w:val="24"/>
        </w:rPr>
        <w:t>地区</w:t>
      </w:r>
      <w:r w:rsidR="00A55251">
        <w:rPr>
          <w:rFonts w:ascii="宋体" w:hAnsi="宋体" w:hint="eastAsia"/>
          <w:b/>
          <w:bCs/>
          <w:sz w:val="24"/>
        </w:rPr>
        <w:t>。</w:t>
      </w:r>
    </w:p>
    <w:p w:rsidR="00003EF2" w:rsidRDefault="00003EF2" w:rsidP="00003EF2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如申请与有关国家互换奖学金项目、专项、研究生项目，国别要和项目既定国别对应起来，如：与荷兰互换奖学金项目，对应国别要填荷兰。</w:t>
      </w:r>
    </w:p>
    <w:p w:rsidR="00003EF2" w:rsidRDefault="00003EF2" w:rsidP="00003EF2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如申报全额资助项目，如果国别1填写英、美、加、澳四国之一，国别2建议填这四国以外的国家。 </w:t>
      </w:r>
    </w:p>
    <w:p w:rsidR="00003EF2" w:rsidRDefault="00003EF2" w:rsidP="00003EF2">
      <w:pPr>
        <w:numPr>
          <w:ilvl w:val="0"/>
          <w:numId w:val="2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填志愿国别时应慎重考虑，录取后不能改派</w:t>
      </w:r>
    </w:p>
    <w:p w:rsidR="00D05C13" w:rsidRDefault="00D05C13" w:rsidP="00003EF2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</w:p>
    <w:p w:rsidR="00003EF2" w:rsidRDefault="0090480E" w:rsidP="00003EF2">
      <w:pPr>
        <w:tabs>
          <w:tab w:val="left" w:pos="1440"/>
        </w:tabs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七</w:t>
      </w:r>
      <w:r w:rsidR="00003EF2">
        <w:rPr>
          <w:rFonts w:ascii="宋体" w:hAnsi="宋体" w:hint="eastAsia"/>
          <w:b/>
          <w:bCs/>
          <w:sz w:val="32"/>
          <w:szCs w:val="32"/>
        </w:rPr>
        <w:t>、其他注意事项</w:t>
      </w:r>
    </w:p>
    <w:p w:rsidR="00003EF2" w:rsidRDefault="00003EF2" w:rsidP="00446B2F">
      <w:pPr>
        <w:spacing w:line="360" w:lineRule="auto"/>
        <w:ind w:left="282" w:hangingChars="117" w:hanging="2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1. 曾获得过国家留学基金资助的，原则上5年之内不能再次申报。</w:t>
      </w:r>
    </w:p>
    <w:p w:rsidR="00003EF2" w:rsidRDefault="00003EF2" w:rsidP="00446B2F">
      <w:pPr>
        <w:spacing w:line="360" w:lineRule="auto"/>
        <w:ind w:left="282" w:hangingChars="117" w:hanging="2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 录取后不能改派留学国别或延期出国。</w:t>
      </w:r>
    </w:p>
    <w:p w:rsidR="00003EF2" w:rsidRDefault="00003EF2" w:rsidP="00446B2F">
      <w:pPr>
        <w:spacing w:line="360" w:lineRule="auto"/>
        <w:ind w:leftChars="1" w:left="284" w:hangingChars="117" w:hanging="2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</w:t>
      </w:r>
      <w:r w:rsidR="0090480E">
        <w:rPr>
          <w:rFonts w:ascii="宋体" w:hAnsi="宋体" w:hint="eastAsia"/>
          <w:b/>
          <w:bCs/>
          <w:sz w:val="24"/>
        </w:rPr>
        <w:t>国家留学基金资助已缩短资助资格保留期限，计划申请出国的老师尽量</w:t>
      </w:r>
      <w:r>
        <w:rPr>
          <w:rFonts w:ascii="宋体" w:hAnsi="宋体" w:hint="eastAsia"/>
          <w:b/>
          <w:bCs/>
          <w:sz w:val="24"/>
        </w:rPr>
        <w:t>当年录取当年派出，以免时间不够超过留学资格有效期资格会被取消，并会影响以后国家留学基金的申报。</w:t>
      </w:r>
    </w:p>
    <w:p w:rsidR="00003EF2" w:rsidRDefault="00E02043" w:rsidP="00446B2F">
      <w:pPr>
        <w:spacing w:line="360" w:lineRule="auto"/>
        <w:ind w:leftChars="1" w:left="284" w:hangingChars="117" w:hanging="2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</w:t>
      </w:r>
      <w:r w:rsidR="00003EF2">
        <w:rPr>
          <w:rFonts w:ascii="宋体" w:hAnsi="宋体" w:hint="eastAsia"/>
          <w:b/>
          <w:bCs/>
          <w:sz w:val="24"/>
        </w:rPr>
        <w:t>申报高级研究学者有具体要求：应为教授、博导（或同水平职称），同时需为国家重点实验室、教育部重点实验室、国家工程（技术）研究中心骨干，或国家级人才计划入选者，或教育部批准的国家重点学科学术带头人</w:t>
      </w:r>
      <w:r w:rsidR="00B35FF7">
        <w:rPr>
          <w:rFonts w:ascii="宋体" w:hAnsi="宋体" w:hint="eastAsia"/>
          <w:b/>
          <w:bCs/>
          <w:sz w:val="24"/>
        </w:rPr>
        <w:t>。</w:t>
      </w:r>
    </w:p>
    <w:p w:rsidR="00003EF2" w:rsidRDefault="00E02043" w:rsidP="00081D80">
      <w:pPr>
        <w:spacing w:line="360" w:lineRule="auto"/>
        <w:ind w:leftChars="1" w:left="284" w:hangingChars="117" w:hanging="2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5.</w:t>
      </w:r>
      <w:r w:rsidR="00003EF2">
        <w:rPr>
          <w:rFonts w:ascii="宋体" w:hAnsi="宋体" w:hint="eastAsia"/>
          <w:b/>
          <w:bCs/>
          <w:sz w:val="24"/>
        </w:rPr>
        <w:t>凡是申报国家公派高级研究学者项目的两院院士、长江学者、教育部确定的新世纪优秀人才计划入选者，以及申报国家公派访问学者（含博士后研究）项目的教育部确定的全国优秀博士学位论文入选者，直接录取。</w:t>
      </w:r>
    </w:p>
    <w:sectPr w:rsidR="00003EF2" w:rsidSect="00FB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21" w:rsidRDefault="00E30921" w:rsidP="0066299D">
      <w:r>
        <w:separator/>
      </w:r>
    </w:p>
  </w:endnote>
  <w:endnote w:type="continuationSeparator" w:id="1">
    <w:p w:rsidR="00E30921" w:rsidRDefault="00E30921" w:rsidP="0066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21" w:rsidRDefault="00E30921" w:rsidP="0066299D">
      <w:r>
        <w:separator/>
      </w:r>
    </w:p>
  </w:footnote>
  <w:footnote w:type="continuationSeparator" w:id="1">
    <w:p w:rsidR="00E30921" w:rsidRDefault="00E30921" w:rsidP="00662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0C29"/>
    <w:multiLevelType w:val="hybridMultilevel"/>
    <w:tmpl w:val="79F2D7E6"/>
    <w:lvl w:ilvl="0" w:tplc="49107F72">
      <w:start w:val="1"/>
      <w:numFmt w:val="decimal"/>
      <w:lvlText w:val="%1、"/>
      <w:lvlJc w:val="left"/>
      <w:pPr>
        <w:ind w:left="720" w:hanging="7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256D1F"/>
    <w:multiLevelType w:val="hybridMultilevel"/>
    <w:tmpl w:val="25BC0062"/>
    <w:lvl w:ilvl="0" w:tplc="E87A1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A8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A0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C8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E2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6F1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F6F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2E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F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7212C"/>
    <w:multiLevelType w:val="hybridMultilevel"/>
    <w:tmpl w:val="85CC57B2"/>
    <w:lvl w:ilvl="0" w:tplc="A42E2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002A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ED1E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8ED1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6665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EB70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CC47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CE79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4834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F836D5"/>
    <w:multiLevelType w:val="hybridMultilevel"/>
    <w:tmpl w:val="AFA49A1A"/>
    <w:lvl w:ilvl="0" w:tplc="66AA10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6B07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2970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4AF5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8F3D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E680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44CA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8A96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04253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A52A4C"/>
    <w:multiLevelType w:val="hybridMultilevel"/>
    <w:tmpl w:val="D19CCD10"/>
    <w:lvl w:ilvl="0" w:tplc="645694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EA88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B8D0A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0FBB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0018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C895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E233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810A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EE7A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4D6F5C"/>
    <w:multiLevelType w:val="hybridMultilevel"/>
    <w:tmpl w:val="CE10D258"/>
    <w:lvl w:ilvl="0" w:tplc="15C452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44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6CB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68AC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2143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4A07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6A77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8099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C8678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7441AB"/>
    <w:multiLevelType w:val="hybridMultilevel"/>
    <w:tmpl w:val="D9DEB5D4"/>
    <w:lvl w:ilvl="0" w:tplc="014616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C1BC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8E6A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EB28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40D33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E730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49A8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0751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E08B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6841FC"/>
    <w:multiLevelType w:val="hybridMultilevel"/>
    <w:tmpl w:val="4EB020D2"/>
    <w:lvl w:ilvl="0" w:tplc="584836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EAF5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ACCD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A40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0559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ABE4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2559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44CA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637F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B23"/>
    <w:rsid w:val="00003EF2"/>
    <w:rsid w:val="00023C2C"/>
    <w:rsid w:val="000571DD"/>
    <w:rsid w:val="00062453"/>
    <w:rsid w:val="00081D80"/>
    <w:rsid w:val="00094427"/>
    <w:rsid w:val="000A2299"/>
    <w:rsid w:val="000C6ED8"/>
    <w:rsid w:val="000E6F8D"/>
    <w:rsid w:val="00143AF9"/>
    <w:rsid w:val="00193E9B"/>
    <w:rsid w:val="00320659"/>
    <w:rsid w:val="00404B23"/>
    <w:rsid w:val="00446B2F"/>
    <w:rsid w:val="00501327"/>
    <w:rsid w:val="00586629"/>
    <w:rsid w:val="00591E2E"/>
    <w:rsid w:val="00650558"/>
    <w:rsid w:val="0066299D"/>
    <w:rsid w:val="0070379D"/>
    <w:rsid w:val="007E7DB3"/>
    <w:rsid w:val="008519FD"/>
    <w:rsid w:val="00861EB1"/>
    <w:rsid w:val="008736CA"/>
    <w:rsid w:val="008968DF"/>
    <w:rsid w:val="008C35E9"/>
    <w:rsid w:val="0090480E"/>
    <w:rsid w:val="009463B1"/>
    <w:rsid w:val="0095442E"/>
    <w:rsid w:val="009A0CE8"/>
    <w:rsid w:val="009C725E"/>
    <w:rsid w:val="009D1A10"/>
    <w:rsid w:val="009E7D3B"/>
    <w:rsid w:val="00A35242"/>
    <w:rsid w:val="00A55251"/>
    <w:rsid w:val="00AE306E"/>
    <w:rsid w:val="00B35FF7"/>
    <w:rsid w:val="00B46300"/>
    <w:rsid w:val="00B67813"/>
    <w:rsid w:val="00B858E7"/>
    <w:rsid w:val="00C30BDC"/>
    <w:rsid w:val="00CC0E2B"/>
    <w:rsid w:val="00CD5782"/>
    <w:rsid w:val="00CE1B84"/>
    <w:rsid w:val="00D05C13"/>
    <w:rsid w:val="00D507F3"/>
    <w:rsid w:val="00E02043"/>
    <w:rsid w:val="00E10D63"/>
    <w:rsid w:val="00E124C4"/>
    <w:rsid w:val="00E2698C"/>
    <w:rsid w:val="00E30921"/>
    <w:rsid w:val="00E375C0"/>
    <w:rsid w:val="00E57199"/>
    <w:rsid w:val="00F01A0E"/>
    <w:rsid w:val="00FB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B1"/>
    <w:pPr>
      <w:ind w:firstLineChars="200" w:firstLine="420"/>
    </w:pPr>
  </w:style>
  <w:style w:type="character" w:styleId="a4">
    <w:name w:val="Hyperlink"/>
    <w:basedOn w:val="a0"/>
    <w:unhideWhenUsed/>
    <w:rsid w:val="00003EF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81D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81D80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6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6299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6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62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B1"/>
    <w:pPr>
      <w:ind w:firstLineChars="200" w:firstLine="420"/>
    </w:pPr>
  </w:style>
  <w:style w:type="character" w:styleId="a4">
    <w:name w:val="Hyperlink"/>
    <w:basedOn w:val="a0"/>
    <w:unhideWhenUsed/>
    <w:rsid w:val="00003EF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81D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81D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ly.csc.edu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hfan@xidian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章霞</dc:creator>
  <cp:keywords/>
  <dc:description/>
  <cp:lastModifiedBy>Lenovo User</cp:lastModifiedBy>
  <cp:revision>47</cp:revision>
  <cp:lastPrinted>2013-11-18T07:41:00Z</cp:lastPrinted>
  <dcterms:created xsi:type="dcterms:W3CDTF">2013-11-18T02:18:00Z</dcterms:created>
  <dcterms:modified xsi:type="dcterms:W3CDTF">2014-01-06T03:49:00Z</dcterms:modified>
</cp:coreProperties>
</file>