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0" w:type="dxa"/>
        <w:tblInd w:w="-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266"/>
        <w:gridCol w:w="1699"/>
        <w:gridCol w:w="1076"/>
        <w:gridCol w:w="1438"/>
        <w:gridCol w:w="1136"/>
        <w:gridCol w:w="1393"/>
        <w:gridCol w:w="1210"/>
      </w:tblGrid>
      <w:tr w:rsidR="002709A4" w:rsidTr="00BA0A3A">
        <w:trPr>
          <w:trHeight w:val="641"/>
        </w:trPr>
        <w:tc>
          <w:tcPr>
            <w:tcW w:w="10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  <w:bookmarkStart w:id="0" w:name="_GoBack"/>
            <w:r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西安电子科技大学人员校内调动转岗审批表</w:t>
            </w:r>
            <w:bookmarkEnd w:id="0"/>
          </w:p>
        </w:tc>
      </w:tr>
      <w:tr w:rsidR="002709A4" w:rsidTr="00BA0A3A">
        <w:trPr>
          <w:trHeight w:val="4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</w:tr>
      <w:tr w:rsidR="002709A4" w:rsidTr="00BA0A3A">
        <w:trPr>
          <w:trHeight w:val="44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学  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学  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参加工作时间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来校工作时间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</w:tr>
      <w:tr w:rsidR="002709A4" w:rsidTr="00BA0A3A">
        <w:trPr>
          <w:trHeight w:val="44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职  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任现职时间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职  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任现职时间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</w:tr>
      <w:tr w:rsidR="002709A4" w:rsidTr="00BA0A3A">
        <w:trPr>
          <w:trHeight w:val="47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调出单位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调出岗位类别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>及等级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在该单位工作年限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工资号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</w:tr>
      <w:tr w:rsidR="002709A4" w:rsidTr="00BA0A3A">
        <w:trPr>
          <w:trHeight w:val="56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调入单位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调入岗位类别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>及等级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jc w:val="center"/>
              <w:rPr>
                <w:rFonts w:ascii="黑体" w:eastAsia="黑体" w:hAnsi="宋体" w:cs="黑体"/>
                <w:sz w:val="22"/>
              </w:rPr>
            </w:pPr>
          </w:p>
        </w:tc>
      </w:tr>
      <w:tr w:rsidR="002709A4" w:rsidTr="00BA0A3A">
        <w:trPr>
          <w:trHeight w:val="159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调动理由</w:t>
            </w:r>
          </w:p>
        </w:tc>
        <w:tc>
          <w:tcPr>
            <w:tcW w:w="9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709A4" w:rsidRDefault="002709A4" w:rsidP="00BA0A3A">
            <w:pPr>
              <w:widowControl/>
              <w:jc w:val="center"/>
              <w:textAlignment w:val="top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           </w:t>
            </w:r>
            <w:r>
              <w:rPr>
                <w:rFonts w:ascii="黑体" w:eastAsia="黑体" w:hAnsi="宋体" w:cs="黑体"/>
                <w:kern w:val="0"/>
                <w:sz w:val="22"/>
                <w:lang w:bidi="ar"/>
              </w:rPr>
              <w:t xml:space="preserve">   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申请人：        </w:t>
            </w:r>
            <w:r>
              <w:rPr>
                <w:rFonts w:ascii="黑体" w:eastAsia="黑体" w:hAnsi="宋体" w:cs="黑体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 年 </w:t>
            </w:r>
            <w:r>
              <w:rPr>
                <w:rFonts w:ascii="黑体" w:eastAsia="黑体" w:hAnsi="宋体" w:cs="黑体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月  日                                                            </w:t>
            </w:r>
          </w:p>
        </w:tc>
      </w:tr>
      <w:tr w:rsidR="002709A4" w:rsidTr="00BA0A3A">
        <w:trPr>
          <w:trHeight w:val="154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调出单位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>意见</w:t>
            </w:r>
          </w:p>
        </w:tc>
        <w:tc>
          <w:tcPr>
            <w:tcW w:w="9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709A4" w:rsidRDefault="002709A4" w:rsidP="00BA0A3A">
            <w:pPr>
              <w:widowControl/>
              <w:jc w:val="center"/>
              <w:textAlignment w:val="top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                 （单位盖章）        年  月  日</w:t>
            </w:r>
          </w:p>
        </w:tc>
      </w:tr>
      <w:tr w:rsidR="002709A4" w:rsidTr="00BA0A3A">
        <w:trPr>
          <w:trHeight w:val="152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调入单位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>意见</w:t>
            </w:r>
          </w:p>
        </w:tc>
        <w:tc>
          <w:tcPr>
            <w:tcW w:w="9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709A4" w:rsidRDefault="002709A4" w:rsidP="00BA0A3A">
            <w:pPr>
              <w:widowControl/>
              <w:jc w:val="center"/>
              <w:textAlignment w:val="top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                      （单位盖章）        年  月  日</w:t>
            </w:r>
          </w:p>
        </w:tc>
      </w:tr>
      <w:tr w:rsidR="002709A4" w:rsidTr="00BA0A3A">
        <w:trPr>
          <w:trHeight w:val="190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党委</w:t>
            </w:r>
          </w:p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学生工作部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  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（单位盖章）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年  月  日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党委</w:t>
            </w:r>
          </w:p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研究生工作部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（单位盖章）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年  月  日</w:t>
            </w:r>
          </w:p>
        </w:tc>
      </w:tr>
      <w:tr w:rsidR="002709A4" w:rsidTr="00BA0A3A">
        <w:trPr>
          <w:trHeight w:val="190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ind w:left="220" w:hangingChars="100" w:hanging="220"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党委</w:t>
            </w:r>
          </w:p>
          <w:p w:rsidR="002709A4" w:rsidRDefault="002709A4" w:rsidP="00BA0A3A">
            <w:pPr>
              <w:widowControl/>
              <w:ind w:left="220" w:hangingChars="100" w:hanging="220"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>组织部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（单位盖章）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   年  月  日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t xml:space="preserve">人力资源部     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负责人：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（单位盖章）     </w:t>
            </w:r>
            <w:r>
              <w:rPr>
                <w:rFonts w:ascii="黑体" w:eastAsia="黑体" w:hAnsi="宋体" w:cs="黑体" w:hint="eastAsia"/>
                <w:kern w:val="0"/>
                <w:sz w:val="22"/>
                <w:lang w:bidi="ar"/>
              </w:rPr>
              <w:br/>
              <w:t xml:space="preserve">                     年  月  日</w:t>
            </w:r>
          </w:p>
        </w:tc>
      </w:tr>
      <w:tr w:rsidR="002709A4" w:rsidTr="00BA0A3A">
        <w:trPr>
          <w:trHeight w:val="964"/>
        </w:trPr>
        <w:tc>
          <w:tcPr>
            <w:tcW w:w="10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说明： 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br/>
              <w:t>1.岗位类别指专任教师（教学科研并重、教学为主、科研为主）、实验技术、专职科研、专职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教学、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其他专技、辅导员、管理等；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br/>
              <w:t>2.辅导员须由党委学生工作部或党委研究生工作部填写相应意见；</w:t>
            </w:r>
          </w:p>
          <w:p w:rsidR="002709A4" w:rsidRDefault="002709A4" w:rsidP="00BA0A3A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.科级及以上干部须由党委组织部填写相应意见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 w:rsidR="004C34F0" w:rsidRPr="002709A4" w:rsidRDefault="00630428"/>
    <w:sectPr w:rsidR="004C34F0" w:rsidRPr="0027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28" w:rsidRDefault="00630428" w:rsidP="002709A4">
      <w:r>
        <w:separator/>
      </w:r>
    </w:p>
  </w:endnote>
  <w:endnote w:type="continuationSeparator" w:id="0">
    <w:p w:rsidR="00630428" w:rsidRDefault="00630428" w:rsidP="0027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28" w:rsidRDefault="00630428" w:rsidP="002709A4">
      <w:r>
        <w:separator/>
      </w:r>
    </w:p>
  </w:footnote>
  <w:footnote w:type="continuationSeparator" w:id="0">
    <w:p w:rsidR="00630428" w:rsidRDefault="00630428" w:rsidP="0027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53"/>
    <w:rsid w:val="00067BF8"/>
    <w:rsid w:val="002709A4"/>
    <w:rsid w:val="00630428"/>
    <w:rsid w:val="008C5B53"/>
    <w:rsid w:val="00E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EF56C6-FD5B-443A-97F2-8259B75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2019-12-24T07:15:00Z</dcterms:created>
  <dcterms:modified xsi:type="dcterms:W3CDTF">2019-12-24T07:15:00Z</dcterms:modified>
</cp:coreProperties>
</file>