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3C8" w:rsidRDefault="00A253C8" w:rsidP="00A253C8">
      <w:pPr>
        <w:pStyle w:val="a3"/>
        <w:shd w:val="clear" w:color="auto" w:fill="FFFFFF"/>
        <w:spacing w:before="0" w:beforeAutospacing="0" w:after="0" w:afterAutospacing="0" w:line="520" w:lineRule="exact"/>
        <w:jc w:val="center"/>
        <w:rPr>
          <w:rFonts w:ascii="方正大标宋简体" w:eastAsia="方正大标宋简体" w:hAnsi="Simsun" w:hint="eastAsia"/>
          <w:color w:val="333333"/>
          <w:sz w:val="36"/>
          <w:szCs w:val="36"/>
        </w:rPr>
      </w:pPr>
      <w:r w:rsidRPr="00A253C8">
        <w:rPr>
          <w:rFonts w:ascii="方正大标宋简体" w:eastAsia="方正大标宋简体" w:hAnsi="Simsun" w:hint="eastAsia"/>
          <w:color w:val="333333"/>
          <w:sz w:val="36"/>
          <w:szCs w:val="36"/>
        </w:rPr>
        <w:t>陕西省教育厅关于印发</w:t>
      </w:r>
      <w:r w:rsidRPr="00A253C8">
        <w:rPr>
          <w:rFonts w:ascii="Simsun" w:eastAsia="方正大标宋简体" w:hAnsi="Simsun" w:hint="eastAsia"/>
          <w:color w:val="333333"/>
          <w:sz w:val="36"/>
          <w:szCs w:val="36"/>
        </w:rPr>
        <w:t>  </w:t>
      </w:r>
      <w:r w:rsidRPr="00A253C8">
        <w:rPr>
          <w:rFonts w:ascii="方正大标宋简体" w:eastAsia="方正大标宋简体" w:hAnsi="Simsun" w:hint="eastAsia"/>
          <w:color w:val="333333"/>
          <w:sz w:val="36"/>
          <w:szCs w:val="36"/>
        </w:rPr>
        <w:t>《陕西高校人文社会科学青年英才支持计划实施办法》的通知</w:t>
      </w:r>
    </w:p>
    <w:p w:rsidR="00A253C8" w:rsidRDefault="00A253C8" w:rsidP="00A253C8">
      <w:pPr>
        <w:pStyle w:val="a3"/>
        <w:shd w:val="clear" w:color="auto" w:fill="FFFFFF"/>
        <w:spacing w:before="0" w:beforeAutospacing="0" w:after="0" w:afterAutospacing="0" w:line="520" w:lineRule="exact"/>
        <w:jc w:val="center"/>
        <w:rPr>
          <w:rFonts w:ascii="方正大标宋简体" w:eastAsia="方正大标宋简体" w:hAnsi="Simsun" w:hint="eastAsia"/>
          <w:color w:val="333333"/>
          <w:sz w:val="36"/>
          <w:szCs w:val="36"/>
        </w:rPr>
      </w:pPr>
    </w:p>
    <w:p w:rsidR="00A253C8" w:rsidRPr="00A253C8" w:rsidRDefault="00A253C8" w:rsidP="00A253C8">
      <w:pPr>
        <w:pStyle w:val="a3"/>
        <w:shd w:val="clear" w:color="auto" w:fill="FFFFFF"/>
        <w:spacing w:before="0" w:beforeAutospacing="0" w:after="0" w:afterAutospacing="0" w:line="520" w:lineRule="exact"/>
        <w:jc w:val="center"/>
        <w:rPr>
          <w:rFonts w:ascii="仿宋_GB2312" w:eastAsia="仿宋_GB2312" w:hAnsi="Simsun" w:hint="eastAsia"/>
          <w:color w:val="333333"/>
          <w:sz w:val="32"/>
          <w:szCs w:val="32"/>
        </w:rPr>
      </w:pPr>
      <w:proofErr w:type="gramStart"/>
      <w:r w:rsidRPr="00A253C8">
        <w:rPr>
          <w:rFonts w:ascii="仿宋_GB2312" w:eastAsia="仿宋_GB2312" w:hAnsi="Simsun" w:hint="eastAsia"/>
          <w:color w:val="333333"/>
          <w:sz w:val="32"/>
          <w:szCs w:val="32"/>
        </w:rPr>
        <w:t>陕教规范</w:t>
      </w:r>
      <w:proofErr w:type="gramEnd"/>
      <w:r w:rsidRPr="00A253C8">
        <w:rPr>
          <w:rFonts w:ascii="仿宋_GB2312" w:eastAsia="仿宋_GB2312" w:hAnsi="Simsun" w:hint="eastAsia"/>
          <w:color w:val="333333"/>
          <w:sz w:val="32"/>
          <w:szCs w:val="32"/>
        </w:rPr>
        <w:t>〔2015〕2号</w:t>
      </w: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>各高等学校：</w:t>
      </w: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  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>《陕西高校人文社会科学青年英才支持计划实施办法》经第18次省教育厅厅</w:t>
      </w:r>
      <w:proofErr w:type="gramStart"/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>务</w:t>
      </w:r>
      <w:proofErr w:type="gramEnd"/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>会议审议通过，现印发。</w:t>
      </w: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</w:t>
      </w: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                                                     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 xml:space="preserve"> 陕西省教育厅</w:t>
      </w: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                                                     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 xml:space="preserve"> 2015年1月7日</w:t>
      </w: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</w:t>
      </w: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</w:t>
      </w: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jc w:val="center"/>
        <w:rPr>
          <w:rFonts w:ascii="仿宋_GB2312" w:eastAsia="仿宋_GB2312" w:hAnsi="Simsun" w:hint="eastAsia"/>
          <w:b/>
          <w:color w:val="333333"/>
          <w:sz w:val="32"/>
          <w:szCs w:val="32"/>
        </w:rPr>
      </w:pPr>
      <w:r w:rsidRPr="00EB69D5">
        <w:rPr>
          <w:rFonts w:ascii="仿宋_GB2312" w:eastAsia="仿宋_GB2312" w:hAnsi="Simsun" w:hint="eastAsia"/>
          <w:b/>
          <w:color w:val="333333"/>
          <w:sz w:val="32"/>
          <w:szCs w:val="32"/>
        </w:rPr>
        <w:t>陕西高校人文社会科学青年英才支持计划实施办法</w:t>
      </w:r>
    </w:p>
    <w:p w:rsid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jc w:val="center"/>
        <w:rPr>
          <w:rFonts w:ascii="仿宋_GB2312" w:eastAsia="仿宋_GB2312" w:hAnsi="Simsun" w:hint="eastAsia"/>
          <w:b/>
          <w:color w:val="333333"/>
          <w:sz w:val="32"/>
          <w:szCs w:val="32"/>
        </w:rPr>
      </w:pP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jc w:val="center"/>
        <w:rPr>
          <w:rFonts w:ascii="仿宋_GB2312" w:eastAsia="仿宋_GB2312" w:hAnsi="Simsun" w:hint="eastAsia"/>
          <w:b/>
          <w:color w:val="333333"/>
          <w:sz w:val="32"/>
          <w:szCs w:val="32"/>
        </w:rPr>
      </w:pPr>
      <w:r w:rsidRPr="00EB69D5">
        <w:rPr>
          <w:rFonts w:ascii="仿宋_GB2312" w:eastAsia="仿宋_GB2312" w:hAnsi="Simsun" w:hint="eastAsia"/>
          <w:b/>
          <w:color w:val="333333"/>
          <w:sz w:val="32"/>
          <w:szCs w:val="32"/>
        </w:rPr>
        <w:t>第一章 总 则</w:t>
      </w: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   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 xml:space="preserve"> 第一条 根据中共陕西省委办公厅、陕西省政府办公厅《关于深化改革推进高等教育内涵式发展的意见（2014-2020年）》（</w:t>
      </w:r>
      <w:proofErr w:type="gramStart"/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>陕办发</w:t>
      </w:r>
      <w:proofErr w:type="gramEnd"/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>〔2014〕2号），为重点加强高校人文社会科学建设、全面提高高等教育质量，设立“陕西高校人文社会科学青年英才支持计划”。</w:t>
      </w: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   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 xml:space="preserve"> 第二条 “陕西高校人文社会科学青年英才支持计划”，简称“人文英才计划”，英文翻译Humanities and Social Science Talent Plan，缩写HSSTP。</w:t>
      </w: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  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 xml:space="preserve"> 第三条 本计划的宗旨是，支持高校在人文社科领域创造重大标志性成果，培养造就一批在人文社科领域有突出成就、国际国内有重要影响的领军人才，增强高校人文社科综合实力。</w:t>
      </w: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jc w:val="center"/>
        <w:rPr>
          <w:rFonts w:ascii="仿宋_GB2312" w:eastAsia="仿宋_GB2312" w:hAnsi="Simsun" w:hint="eastAsia"/>
          <w:b/>
          <w:color w:val="333333"/>
          <w:sz w:val="32"/>
          <w:szCs w:val="32"/>
        </w:rPr>
      </w:pPr>
      <w:r w:rsidRPr="00EB69D5">
        <w:rPr>
          <w:rFonts w:ascii="仿宋_GB2312" w:eastAsia="仿宋_GB2312" w:hAnsi="Simsun" w:hint="eastAsia"/>
          <w:b/>
          <w:color w:val="333333"/>
          <w:sz w:val="32"/>
          <w:szCs w:val="32"/>
        </w:rPr>
        <w:lastRenderedPageBreak/>
        <w:t>第二章</w:t>
      </w:r>
      <w:r>
        <w:rPr>
          <w:rFonts w:ascii="仿宋_GB2312" w:eastAsia="仿宋_GB2312" w:hAnsi="Simsun" w:hint="eastAsia"/>
          <w:b/>
          <w:color w:val="333333"/>
          <w:sz w:val="32"/>
          <w:szCs w:val="32"/>
        </w:rPr>
        <w:t xml:space="preserve"> </w:t>
      </w:r>
      <w:r w:rsidRPr="00EB69D5">
        <w:rPr>
          <w:rFonts w:ascii="仿宋_GB2312" w:eastAsia="仿宋_GB2312" w:hAnsi="Simsun" w:hint="eastAsia"/>
          <w:b/>
          <w:color w:val="333333"/>
          <w:sz w:val="32"/>
          <w:szCs w:val="32"/>
        </w:rPr>
        <w:t>实施范围</w:t>
      </w: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   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 xml:space="preserve"> 第四条 本计划覆盖全省高校，包括本科高校与高职院校，包括中央部属高校、地方属高校与独立学院，包括公办高校与民办高校。</w:t>
      </w: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   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 xml:space="preserve"> 第五条 支持对象为，在哲学、经济学、法学、教育学、文学、历史学、管理学、艺术学等8个学科领域从事一线工作的在岗教师。</w:t>
      </w: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   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 xml:space="preserve"> 第六条 本计划以项目形式实施，建设周期4年。成果范围，包括在教学、科研、学科建设、社会服务等方面取得的成就，不拘形式。</w:t>
      </w: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jc w:val="center"/>
        <w:rPr>
          <w:rFonts w:ascii="仿宋_GB2312" w:eastAsia="仿宋_GB2312" w:hAnsi="Simsun" w:hint="eastAsia"/>
          <w:b/>
          <w:color w:val="333333"/>
          <w:sz w:val="32"/>
          <w:szCs w:val="32"/>
        </w:rPr>
      </w:pPr>
      <w:r w:rsidRPr="00EB69D5">
        <w:rPr>
          <w:rFonts w:ascii="仿宋_GB2312" w:eastAsia="仿宋_GB2312" w:hAnsi="Simsun" w:hint="eastAsia"/>
          <w:b/>
          <w:color w:val="333333"/>
          <w:sz w:val="32"/>
          <w:szCs w:val="32"/>
        </w:rPr>
        <w:t>第三章</w:t>
      </w:r>
      <w:r>
        <w:rPr>
          <w:rFonts w:ascii="仿宋_GB2312" w:eastAsia="仿宋_GB2312" w:hAnsi="Simsun" w:hint="eastAsia"/>
          <w:b/>
          <w:color w:val="333333"/>
          <w:sz w:val="32"/>
          <w:szCs w:val="32"/>
        </w:rPr>
        <w:t xml:space="preserve"> </w:t>
      </w:r>
      <w:r w:rsidRPr="00EB69D5">
        <w:rPr>
          <w:rFonts w:ascii="仿宋_GB2312" w:eastAsia="仿宋_GB2312" w:hAnsi="Simsun" w:hint="eastAsia"/>
          <w:b/>
          <w:color w:val="333333"/>
          <w:sz w:val="32"/>
          <w:szCs w:val="32"/>
        </w:rPr>
        <w:t>申报立项</w:t>
      </w: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 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 xml:space="preserve"> </w:t>
      </w: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 xml:space="preserve"> 第七条 本计划的申报由省教育厅统一组织。 申报人按申报通知填写申请书，并提供佐证材料。高校负责校内动员、资格审查、择优推荐，按一定程序审核同意后集中申报。申报工作于实施年度上半年完成。</w:t>
      </w: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   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 xml:space="preserve"> 第八条 申报人应具备以下基本条件：</w:t>
      </w: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   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 xml:space="preserve"> </w:t>
      </w: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>1. 坚持中国特色社会主义，热爱祖国，恪守师德，治学严谨，遵守学术规范；</w:t>
      </w: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   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 xml:space="preserve"> </w:t>
      </w: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>2. 在高校教学科研第一线工作，并受聘副教授及以上专业技术职务，一般应具有博士学位；</w:t>
      </w: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    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 xml:space="preserve"> 3. 具有丰富的教学经验，在专业领域具有一定影响，在教学改革、科学研究等方面已取得同行公认的重要成就；　　　</w:t>
      </w: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   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 xml:space="preserve"> </w:t>
      </w: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>4. 具有创新发展潜力，有战略性、前瞻性构想，有充分的时间和精力从事本计划资助的工作；</w:t>
      </w: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   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 xml:space="preserve"> </w:t>
      </w: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>5. 截至申报当年5月1日，原则上年龄不超过45周岁。具体要求以申报当年文件为准。</w:t>
      </w: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EB69D5">
        <w:rPr>
          <w:rFonts w:ascii="Simsun" w:eastAsia="仿宋_GB2312" w:hAnsi="Simsun" w:hint="eastAsia"/>
          <w:color w:val="333333"/>
          <w:sz w:val="32"/>
          <w:szCs w:val="32"/>
        </w:rPr>
        <w:lastRenderedPageBreak/>
        <w:t>    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 xml:space="preserve"> </w:t>
      </w: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>第九条 省教育厅组织专家进行审议，统筹确定支持对象；公示无异议后，向高校下达通知。</w:t>
      </w: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  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 xml:space="preserve"> </w:t>
      </w: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>第十条 本计划的项目分为重点项目、一般项目。重点项目应已取得国家级成果、预期取得国际国内一流成果。</w:t>
      </w: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jc w:val="center"/>
        <w:rPr>
          <w:rFonts w:ascii="仿宋_GB2312" w:eastAsia="仿宋_GB2312" w:hAnsi="Simsun" w:hint="eastAsia"/>
          <w:b/>
          <w:color w:val="333333"/>
          <w:sz w:val="32"/>
          <w:szCs w:val="32"/>
        </w:rPr>
      </w:pPr>
      <w:r w:rsidRPr="00EB69D5">
        <w:rPr>
          <w:rFonts w:ascii="仿宋_GB2312" w:eastAsia="仿宋_GB2312" w:hAnsi="Simsun" w:hint="eastAsia"/>
          <w:b/>
          <w:color w:val="333333"/>
          <w:sz w:val="32"/>
          <w:szCs w:val="32"/>
        </w:rPr>
        <w:t>第四章</w:t>
      </w:r>
      <w:r>
        <w:rPr>
          <w:rFonts w:ascii="仿宋_GB2312" w:eastAsia="仿宋_GB2312" w:hAnsi="Simsun" w:hint="eastAsia"/>
          <w:b/>
          <w:color w:val="333333"/>
          <w:sz w:val="32"/>
          <w:szCs w:val="32"/>
        </w:rPr>
        <w:t xml:space="preserve"> </w:t>
      </w:r>
      <w:r w:rsidRPr="00EB69D5">
        <w:rPr>
          <w:rFonts w:ascii="仿宋_GB2312" w:eastAsia="仿宋_GB2312" w:hAnsi="Simsun" w:hint="eastAsia"/>
          <w:b/>
          <w:color w:val="333333"/>
          <w:sz w:val="32"/>
          <w:szCs w:val="32"/>
        </w:rPr>
        <w:t>项目管理</w:t>
      </w: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    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 xml:space="preserve"> 第十一条 本计划实施项目管理。省教育厅建立项目库、考核体系。 省教育厅对纳入计划的项目，予以经费支持。项目经费一次核定，统一列入年度教育财政专项经费预算，经省财政厅批复后下达项目学校在项目资金预算安排上，加大对重点项目的经费支持力度，并根据项目执行情况和实施效益检查考核结果，调整下年度项目高校经费预算。本计划纳入省教育厅教学、科研、学科、师资与人才建设规划。在省教育厅组织的相关项目建设、评优评比中，优先考虑本计划支持项目，提高人文社科项目所占比例。</w:t>
      </w: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  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 xml:space="preserve"> </w:t>
      </w: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>第十二条 高校为项目实施主体，负责本校的项目规划、实施、保障、管理与成果应用。批准立项一个月内，高校应与项目负责人签订任务书，明确项目内容与进度，报省教育厅审核备案后，作为项目确认、考核与结题验收的依据。高校应制定计划项目实施办法，统筹资源、创造条件，实行政策倾斜，建立保障与激励机制；开展过程管理、年度考核，建立督促与考评机制。高校应加强经费管理，项目经费列入学校综合预算统一管理，专款专用，开支范围和标准参照《教育部人文社会科学研究项目管理办法》（教社科〔2006〕2号）、《陕西省教育厅科研计划项目管理办法》（</w:t>
      </w:r>
      <w:proofErr w:type="gramStart"/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>陕教技</w:t>
      </w:r>
      <w:proofErr w:type="gramEnd"/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>〔2010〕14号）执行。</w:t>
      </w: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   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 xml:space="preserve"> 第十三条 入选教师为项目责任人。在项目建设期内，应发表高水平论文与著作、或取得高层次成果与奖励、或形成省级以上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lastRenderedPageBreak/>
        <w:t>教学或科研成果、或进入高层次人才计划，并在学科领域产生重要影响。成果发表须标注“第二条”所示内容。入选教师应重视团队建设，带动一定数量的年轻教师从事教学、科研工作。入选教师须严格执行有关财经法规和财务制度，确保项目资金安全和效益，主动接受财务、审计部门的检查监督。</w:t>
      </w: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  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 xml:space="preserve"> </w:t>
      </w: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>第十四条 批准立项后，高校不得更换入选教师。任务书经审核备案后，若研究计划有重大调整，须经所在学校同意并报省教育厅高等教育处审核。</w:t>
      </w: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   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 xml:space="preserve"> 第十五条 本计划实行年度考核。批准立项后第二年为中期考核，第四年结题验收。年度考核由高校负责，结果报省教育厅。中期考核、结题验收由省教育厅组织。</w:t>
      </w: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   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 xml:space="preserve"> 第十六条 本计划项目实行动态管理。省教育厅根据检查考核情况，进行淘汰。凡有下列情形之一，由省教育厅减少或暂停拨款、限期整改或撤销项目、通报批评并限制新申报立项：</w:t>
      </w: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   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 xml:space="preserve"> </w:t>
      </w: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>1．不具备按任务书完成研究任务的条件，难以取得预期成果；</w:t>
      </w: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    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 xml:space="preserve"> 2．项目责任人长期出国或因工作变动、健康等原因不能正常开展本研究计划；</w:t>
      </w: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    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 xml:space="preserve"> 3．项目管理不善、执行不力，未开展实质性研究工作；</w:t>
      </w: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   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 xml:space="preserve"> </w:t>
      </w: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>4．项目资金使用不规范，有违法违纪行为；</w:t>
      </w: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   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 xml:space="preserve"> </w:t>
      </w: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>5．观点存在政治错误，或有学术不端、弄虚作假行为；</w:t>
      </w: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   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 xml:space="preserve"> </w:t>
      </w: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>6．不按要求进行检查考核，或检查考核结论为不合格。</w:t>
      </w: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EB69D5">
        <w:rPr>
          <w:rFonts w:ascii="Simsun" w:eastAsia="仿宋_GB2312" w:hAnsi="Simsun" w:hint="eastAsia"/>
          <w:color w:val="333333"/>
          <w:sz w:val="32"/>
          <w:szCs w:val="32"/>
        </w:rPr>
        <w:t>     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 xml:space="preserve"> 第十七条 结题验收结论为“通过”“不通过”。 对“通过”的，发放证书，予以表彰；对“不通过”的，项目责任人3年内不得再次申报，并酌减所在高校相关项目。</w:t>
      </w: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jc w:val="center"/>
        <w:rPr>
          <w:rFonts w:ascii="仿宋_GB2312" w:eastAsia="仿宋_GB2312" w:hAnsi="Simsun" w:hint="eastAsia"/>
          <w:b/>
          <w:color w:val="333333"/>
          <w:sz w:val="32"/>
          <w:szCs w:val="32"/>
        </w:rPr>
      </w:pPr>
      <w:r w:rsidRPr="00EB69D5">
        <w:rPr>
          <w:rFonts w:ascii="仿宋_GB2312" w:eastAsia="仿宋_GB2312" w:hAnsi="Simsun" w:hint="eastAsia"/>
          <w:b/>
          <w:color w:val="333333"/>
          <w:sz w:val="32"/>
          <w:szCs w:val="32"/>
        </w:rPr>
        <w:t>第五章</w:t>
      </w:r>
      <w:r>
        <w:rPr>
          <w:rFonts w:ascii="仿宋_GB2312" w:eastAsia="仿宋_GB2312" w:hAnsi="Simsun" w:hint="eastAsia"/>
          <w:b/>
          <w:color w:val="333333"/>
          <w:sz w:val="32"/>
          <w:szCs w:val="32"/>
        </w:rPr>
        <w:t xml:space="preserve"> </w:t>
      </w:r>
      <w:r w:rsidRPr="00EB69D5">
        <w:rPr>
          <w:rFonts w:ascii="仿宋_GB2312" w:eastAsia="仿宋_GB2312" w:hAnsi="Simsun" w:hint="eastAsia"/>
          <w:b/>
          <w:color w:val="333333"/>
          <w:sz w:val="32"/>
          <w:szCs w:val="32"/>
        </w:rPr>
        <w:t>附 则</w:t>
      </w:r>
    </w:p>
    <w:p w:rsidR="00EB69D5" w:rsidRPr="00EB69D5" w:rsidRDefault="00EB69D5" w:rsidP="00EB69D5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EB69D5">
        <w:rPr>
          <w:rFonts w:ascii="Simsun" w:eastAsia="仿宋_GB2312" w:hAnsi="Simsun" w:hint="eastAsia"/>
          <w:color w:val="333333"/>
          <w:sz w:val="32"/>
          <w:szCs w:val="32"/>
        </w:rPr>
        <w:lastRenderedPageBreak/>
        <w:t>       </w:t>
      </w:r>
      <w:r w:rsidRPr="00EB69D5">
        <w:rPr>
          <w:rFonts w:ascii="仿宋_GB2312" w:eastAsia="仿宋_GB2312" w:hAnsi="Simsun" w:hint="eastAsia"/>
          <w:color w:val="333333"/>
          <w:sz w:val="32"/>
          <w:szCs w:val="32"/>
        </w:rPr>
        <w:t xml:space="preserve"> 第十八条 本办法自发布之日起施行，2020年1月6日自行废止。</w:t>
      </w:r>
    </w:p>
    <w:p w:rsidR="006360BB" w:rsidRPr="00EB69D5" w:rsidRDefault="006360BB" w:rsidP="008E5669">
      <w:pPr>
        <w:ind w:firstLine="420"/>
        <w:rPr>
          <w:rFonts w:hint="eastAsia"/>
        </w:rPr>
      </w:pPr>
    </w:p>
    <w:sectPr w:rsidR="006360BB" w:rsidRPr="00EB69D5" w:rsidSect="0094685A">
      <w:pgSz w:w="11906" w:h="16838"/>
      <w:pgMar w:top="1418" w:right="1418" w:bottom="1418" w:left="1418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69D5"/>
    <w:rsid w:val="00001297"/>
    <w:rsid w:val="00001611"/>
    <w:rsid w:val="0000175C"/>
    <w:rsid w:val="000019A3"/>
    <w:rsid w:val="0000228B"/>
    <w:rsid w:val="00002EB6"/>
    <w:rsid w:val="0000542A"/>
    <w:rsid w:val="00005CE7"/>
    <w:rsid w:val="00006C3A"/>
    <w:rsid w:val="0000756B"/>
    <w:rsid w:val="00007F19"/>
    <w:rsid w:val="0001154C"/>
    <w:rsid w:val="00011AF5"/>
    <w:rsid w:val="00012C8E"/>
    <w:rsid w:val="000134F6"/>
    <w:rsid w:val="00013811"/>
    <w:rsid w:val="00014A06"/>
    <w:rsid w:val="00015BD2"/>
    <w:rsid w:val="00015C87"/>
    <w:rsid w:val="00015FBF"/>
    <w:rsid w:val="00016EAE"/>
    <w:rsid w:val="00021D6B"/>
    <w:rsid w:val="00022559"/>
    <w:rsid w:val="00022B4F"/>
    <w:rsid w:val="0002300F"/>
    <w:rsid w:val="00023984"/>
    <w:rsid w:val="00024470"/>
    <w:rsid w:val="000255E2"/>
    <w:rsid w:val="00025B67"/>
    <w:rsid w:val="00025C0D"/>
    <w:rsid w:val="000267D3"/>
    <w:rsid w:val="00030179"/>
    <w:rsid w:val="000304D3"/>
    <w:rsid w:val="00030D1D"/>
    <w:rsid w:val="000314D9"/>
    <w:rsid w:val="00031981"/>
    <w:rsid w:val="00033AE3"/>
    <w:rsid w:val="00033E19"/>
    <w:rsid w:val="000344E4"/>
    <w:rsid w:val="00035A87"/>
    <w:rsid w:val="00035F0D"/>
    <w:rsid w:val="00037146"/>
    <w:rsid w:val="000378BE"/>
    <w:rsid w:val="00042C6B"/>
    <w:rsid w:val="00044E28"/>
    <w:rsid w:val="00044E3D"/>
    <w:rsid w:val="00046911"/>
    <w:rsid w:val="00046AC7"/>
    <w:rsid w:val="0004741D"/>
    <w:rsid w:val="000515D3"/>
    <w:rsid w:val="000517B5"/>
    <w:rsid w:val="00053197"/>
    <w:rsid w:val="00053495"/>
    <w:rsid w:val="00053E30"/>
    <w:rsid w:val="0005460A"/>
    <w:rsid w:val="00055433"/>
    <w:rsid w:val="000554A9"/>
    <w:rsid w:val="00055E7F"/>
    <w:rsid w:val="00056256"/>
    <w:rsid w:val="000571EB"/>
    <w:rsid w:val="00060D9F"/>
    <w:rsid w:val="00060FDA"/>
    <w:rsid w:val="00062395"/>
    <w:rsid w:val="000635CE"/>
    <w:rsid w:val="00065903"/>
    <w:rsid w:val="000671B5"/>
    <w:rsid w:val="00067456"/>
    <w:rsid w:val="00070FD8"/>
    <w:rsid w:val="00072349"/>
    <w:rsid w:val="00073097"/>
    <w:rsid w:val="000730BC"/>
    <w:rsid w:val="00075E74"/>
    <w:rsid w:val="0007609C"/>
    <w:rsid w:val="000760A6"/>
    <w:rsid w:val="000760C7"/>
    <w:rsid w:val="000761BA"/>
    <w:rsid w:val="00076986"/>
    <w:rsid w:val="000774A6"/>
    <w:rsid w:val="00077837"/>
    <w:rsid w:val="00081D05"/>
    <w:rsid w:val="000826B2"/>
    <w:rsid w:val="00082809"/>
    <w:rsid w:val="000832FD"/>
    <w:rsid w:val="000840FD"/>
    <w:rsid w:val="000851F5"/>
    <w:rsid w:val="0008569B"/>
    <w:rsid w:val="0008586D"/>
    <w:rsid w:val="0008682A"/>
    <w:rsid w:val="0008765B"/>
    <w:rsid w:val="00091229"/>
    <w:rsid w:val="00091E32"/>
    <w:rsid w:val="000926F9"/>
    <w:rsid w:val="0009273A"/>
    <w:rsid w:val="00092DCA"/>
    <w:rsid w:val="00093772"/>
    <w:rsid w:val="00094B06"/>
    <w:rsid w:val="00095046"/>
    <w:rsid w:val="000953AE"/>
    <w:rsid w:val="00095AB0"/>
    <w:rsid w:val="00095BEE"/>
    <w:rsid w:val="00097B51"/>
    <w:rsid w:val="00097E52"/>
    <w:rsid w:val="00097F3B"/>
    <w:rsid w:val="000A1231"/>
    <w:rsid w:val="000A1275"/>
    <w:rsid w:val="000A1BD2"/>
    <w:rsid w:val="000A1DA8"/>
    <w:rsid w:val="000A27DC"/>
    <w:rsid w:val="000A28A6"/>
    <w:rsid w:val="000A44B6"/>
    <w:rsid w:val="000A645B"/>
    <w:rsid w:val="000A6AC0"/>
    <w:rsid w:val="000A6B9B"/>
    <w:rsid w:val="000A707E"/>
    <w:rsid w:val="000A72FD"/>
    <w:rsid w:val="000A7F40"/>
    <w:rsid w:val="000B03C1"/>
    <w:rsid w:val="000B0F81"/>
    <w:rsid w:val="000B34B3"/>
    <w:rsid w:val="000B3C77"/>
    <w:rsid w:val="000B4A26"/>
    <w:rsid w:val="000B6DFF"/>
    <w:rsid w:val="000B70A5"/>
    <w:rsid w:val="000C17E3"/>
    <w:rsid w:val="000C2075"/>
    <w:rsid w:val="000C25C1"/>
    <w:rsid w:val="000C2C8D"/>
    <w:rsid w:val="000C2EB0"/>
    <w:rsid w:val="000C39D3"/>
    <w:rsid w:val="000C4F5D"/>
    <w:rsid w:val="000C5B0A"/>
    <w:rsid w:val="000C631B"/>
    <w:rsid w:val="000C6335"/>
    <w:rsid w:val="000C6453"/>
    <w:rsid w:val="000C6A68"/>
    <w:rsid w:val="000C6CCA"/>
    <w:rsid w:val="000C7376"/>
    <w:rsid w:val="000D038D"/>
    <w:rsid w:val="000D07C5"/>
    <w:rsid w:val="000D18C1"/>
    <w:rsid w:val="000D1CC5"/>
    <w:rsid w:val="000D2388"/>
    <w:rsid w:val="000D27E0"/>
    <w:rsid w:val="000D393E"/>
    <w:rsid w:val="000D687F"/>
    <w:rsid w:val="000D6D7A"/>
    <w:rsid w:val="000D74C2"/>
    <w:rsid w:val="000D77B1"/>
    <w:rsid w:val="000E08FA"/>
    <w:rsid w:val="000E3184"/>
    <w:rsid w:val="000E457B"/>
    <w:rsid w:val="000E4B99"/>
    <w:rsid w:val="000E4F8E"/>
    <w:rsid w:val="000E55AA"/>
    <w:rsid w:val="000E61A6"/>
    <w:rsid w:val="000E6629"/>
    <w:rsid w:val="000E6B0D"/>
    <w:rsid w:val="000F04D3"/>
    <w:rsid w:val="000F0C03"/>
    <w:rsid w:val="000F17C6"/>
    <w:rsid w:val="000F1952"/>
    <w:rsid w:val="000F21F8"/>
    <w:rsid w:val="000F2A84"/>
    <w:rsid w:val="000F314E"/>
    <w:rsid w:val="000F5265"/>
    <w:rsid w:val="000F646C"/>
    <w:rsid w:val="000F72B4"/>
    <w:rsid w:val="000F76A3"/>
    <w:rsid w:val="000F7C57"/>
    <w:rsid w:val="000F7E29"/>
    <w:rsid w:val="000F7F45"/>
    <w:rsid w:val="00100276"/>
    <w:rsid w:val="00100308"/>
    <w:rsid w:val="00100ABA"/>
    <w:rsid w:val="0010151B"/>
    <w:rsid w:val="00101949"/>
    <w:rsid w:val="00101D3C"/>
    <w:rsid w:val="00103AD2"/>
    <w:rsid w:val="00103F42"/>
    <w:rsid w:val="00104090"/>
    <w:rsid w:val="001044D9"/>
    <w:rsid w:val="00104E27"/>
    <w:rsid w:val="00104F8D"/>
    <w:rsid w:val="0010505D"/>
    <w:rsid w:val="00105A1F"/>
    <w:rsid w:val="001065C1"/>
    <w:rsid w:val="00106F22"/>
    <w:rsid w:val="00107819"/>
    <w:rsid w:val="00107E8D"/>
    <w:rsid w:val="00110249"/>
    <w:rsid w:val="00111414"/>
    <w:rsid w:val="00111715"/>
    <w:rsid w:val="00111B2D"/>
    <w:rsid w:val="00112869"/>
    <w:rsid w:val="001143AA"/>
    <w:rsid w:val="001146D2"/>
    <w:rsid w:val="001156DB"/>
    <w:rsid w:val="00115952"/>
    <w:rsid w:val="00116F56"/>
    <w:rsid w:val="00120904"/>
    <w:rsid w:val="00120E8D"/>
    <w:rsid w:val="00120FD0"/>
    <w:rsid w:val="001220FB"/>
    <w:rsid w:val="00123429"/>
    <w:rsid w:val="0012364C"/>
    <w:rsid w:val="00123AC4"/>
    <w:rsid w:val="00123E7F"/>
    <w:rsid w:val="0012440F"/>
    <w:rsid w:val="001250B4"/>
    <w:rsid w:val="001267DC"/>
    <w:rsid w:val="001267EE"/>
    <w:rsid w:val="00126E1F"/>
    <w:rsid w:val="001279C8"/>
    <w:rsid w:val="00127A7C"/>
    <w:rsid w:val="001309DA"/>
    <w:rsid w:val="00132AA4"/>
    <w:rsid w:val="00133957"/>
    <w:rsid w:val="00133E70"/>
    <w:rsid w:val="00134DBF"/>
    <w:rsid w:val="00135B74"/>
    <w:rsid w:val="00137045"/>
    <w:rsid w:val="00141B15"/>
    <w:rsid w:val="00142118"/>
    <w:rsid w:val="0014269A"/>
    <w:rsid w:val="00142815"/>
    <w:rsid w:val="00142F56"/>
    <w:rsid w:val="00143BEF"/>
    <w:rsid w:val="0014460F"/>
    <w:rsid w:val="001454C5"/>
    <w:rsid w:val="00146A2A"/>
    <w:rsid w:val="00146DB7"/>
    <w:rsid w:val="00150723"/>
    <w:rsid w:val="00150C72"/>
    <w:rsid w:val="001529F5"/>
    <w:rsid w:val="001531C8"/>
    <w:rsid w:val="00154760"/>
    <w:rsid w:val="001554AC"/>
    <w:rsid w:val="00156B66"/>
    <w:rsid w:val="00157465"/>
    <w:rsid w:val="00157C25"/>
    <w:rsid w:val="00157F21"/>
    <w:rsid w:val="001603EF"/>
    <w:rsid w:val="001613B9"/>
    <w:rsid w:val="00162F3B"/>
    <w:rsid w:val="00164141"/>
    <w:rsid w:val="00164509"/>
    <w:rsid w:val="00164C2A"/>
    <w:rsid w:val="00165ABB"/>
    <w:rsid w:val="00165EA3"/>
    <w:rsid w:val="001662F0"/>
    <w:rsid w:val="0016670B"/>
    <w:rsid w:val="00170D7C"/>
    <w:rsid w:val="0017105F"/>
    <w:rsid w:val="0017197D"/>
    <w:rsid w:val="00171CDB"/>
    <w:rsid w:val="00171E3A"/>
    <w:rsid w:val="001729B6"/>
    <w:rsid w:val="00174321"/>
    <w:rsid w:val="00175870"/>
    <w:rsid w:val="00176BCF"/>
    <w:rsid w:val="00176E2C"/>
    <w:rsid w:val="00180BA7"/>
    <w:rsid w:val="00181476"/>
    <w:rsid w:val="00182544"/>
    <w:rsid w:val="00182A8D"/>
    <w:rsid w:val="00182BAF"/>
    <w:rsid w:val="0018358F"/>
    <w:rsid w:val="00184910"/>
    <w:rsid w:val="001850CB"/>
    <w:rsid w:val="00185231"/>
    <w:rsid w:val="001855C3"/>
    <w:rsid w:val="0018678D"/>
    <w:rsid w:val="001875C6"/>
    <w:rsid w:val="00190357"/>
    <w:rsid w:val="00191410"/>
    <w:rsid w:val="00191651"/>
    <w:rsid w:val="0019247C"/>
    <w:rsid w:val="00193B8A"/>
    <w:rsid w:val="0019408E"/>
    <w:rsid w:val="00194102"/>
    <w:rsid w:val="001948AF"/>
    <w:rsid w:val="0019560E"/>
    <w:rsid w:val="00196D6C"/>
    <w:rsid w:val="0019748F"/>
    <w:rsid w:val="001976B1"/>
    <w:rsid w:val="001976E7"/>
    <w:rsid w:val="00197D7C"/>
    <w:rsid w:val="001A1DEB"/>
    <w:rsid w:val="001A44F9"/>
    <w:rsid w:val="001A45D9"/>
    <w:rsid w:val="001A5B1C"/>
    <w:rsid w:val="001A5DFA"/>
    <w:rsid w:val="001A6ADC"/>
    <w:rsid w:val="001A75DC"/>
    <w:rsid w:val="001A75DF"/>
    <w:rsid w:val="001B059E"/>
    <w:rsid w:val="001B345B"/>
    <w:rsid w:val="001B37ED"/>
    <w:rsid w:val="001B58FE"/>
    <w:rsid w:val="001B5E9D"/>
    <w:rsid w:val="001B6E97"/>
    <w:rsid w:val="001B708D"/>
    <w:rsid w:val="001B7962"/>
    <w:rsid w:val="001B7E51"/>
    <w:rsid w:val="001C0FEC"/>
    <w:rsid w:val="001C13D5"/>
    <w:rsid w:val="001C17ED"/>
    <w:rsid w:val="001C38BD"/>
    <w:rsid w:val="001C48F1"/>
    <w:rsid w:val="001C6BD6"/>
    <w:rsid w:val="001C6EA0"/>
    <w:rsid w:val="001C7C88"/>
    <w:rsid w:val="001C7E69"/>
    <w:rsid w:val="001D1776"/>
    <w:rsid w:val="001D26F9"/>
    <w:rsid w:val="001D5E4B"/>
    <w:rsid w:val="001D5F9E"/>
    <w:rsid w:val="001D63E8"/>
    <w:rsid w:val="001D6AD0"/>
    <w:rsid w:val="001D7C68"/>
    <w:rsid w:val="001E2F65"/>
    <w:rsid w:val="001E3EF0"/>
    <w:rsid w:val="001E4965"/>
    <w:rsid w:val="001E49A7"/>
    <w:rsid w:val="001E5A55"/>
    <w:rsid w:val="001E622D"/>
    <w:rsid w:val="001E7473"/>
    <w:rsid w:val="001F12B2"/>
    <w:rsid w:val="001F13B6"/>
    <w:rsid w:val="001F206F"/>
    <w:rsid w:val="001F2696"/>
    <w:rsid w:val="001F2CF1"/>
    <w:rsid w:val="001F2E7A"/>
    <w:rsid w:val="001F2F9A"/>
    <w:rsid w:val="001F3B47"/>
    <w:rsid w:val="001F3F23"/>
    <w:rsid w:val="001F439E"/>
    <w:rsid w:val="001F4BD6"/>
    <w:rsid w:val="001F527D"/>
    <w:rsid w:val="001F535A"/>
    <w:rsid w:val="001F58D9"/>
    <w:rsid w:val="001F614E"/>
    <w:rsid w:val="001F6653"/>
    <w:rsid w:val="001F72E2"/>
    <w:rsid w:val="002010F3"/>
    <w:rsid w:val="0020140D"/>
    <w:rsid w:val="002015A3"/>
    <w:rsid w:val="002020AE"/>
    <w:rsid w:val="002027D6"/>
    <w:rsid w:val="00202B0D"/>
    <w:rsid w:val="00204432"/>
    <w:rsid w:val="0020453F"/>
    <w:rsid w:val="00204D86"/>
    <w:rsid w:val="00204F0F"/>
    <w:rsid w:val="00204F26"/>
    <w:rsid w:val="0020530A"/>
    <w:rsid w:val="00205654"/>
    <w:rsid w:val="002057EE"/>
    <w:rsid w:val="00210340"/>
    <w:rsid w:val="002106D0"/>
    <w:rsid w:val="002115DD"/>
    <w:rsid w:val="00213595"/>
    <w:rsid w:val="002136C3"/>
    <w:rsid w:val="00213816"/>
    <w:rsid w:val="00214787"/>
    <w:rsid w:val="002149C5"/>
    <w:rsid w:val="00214CB2"/>
    <w:rsid w:val="00215489"/>
    <w:rsid w:val="00216205"/>
    <w:rsid w:val="00216595"/>
    <w:rsid w:val="00220067"/>
    <w:rsid w:val="00220478"/>
    <w:rsid w:val="00220498"/>
    <w:rsid w:val="0022233C"/>
    <w:rsid w:val="00223594"/>
    <w:rsid w:val="002235B6"/>
    <w:rsid w:val="00223D70"/>
    <w:rsid w:val="00224545"/>
    <w:rsid w:val="00224736"/>
    <w:rsid w:val="00226065"/>
    <w:rsid w:val="002262EB"/>
    <w:rsid w:val="00226605"/>
    <w:rsid w:val="00227C69"/>
    <w:rsid w:val="00230DD9"/>
    <w:rsid w:val="002319AF"/>
    <w:rsid w:val="002332A1"/>
    <w:rsid w:val="00233994"/>
    <w:rsid w:val="00233F59"/>
    <w:rsid w:val="0023478D"/>
    <w:rsid w:val="0023531E"/>
    <w:rsid w:val="00235E25"/>
    <w:rsid w:val="0023604A"/>
    <w:rsid w:val="00236B67"/>
    <w:rsid w:val="002374AB"/>
    <w:rsid w:val="002408D5"/>
    <w:rsid w:val="00240C99"/>
    <w:rsid w:val="0024167F"/>
    <w:rsid w:val="00241A86"/>
    <w:rsid w:val="002420CD"/>
    <w:rsid w:val="0024234A"/>
    <w:rsid w:val="002424B3"/>
    <w:rsid w:val="00242E65"/>
    <w:rsid w:val="00246540"/>
    <w:rsid w:val="002468CB"/>
    <w:rsid w:val="00247A10"/>
    <w:rsid w:val="0025070B"/>
    <w:rsid w:val="002517E9"/>
    <w:rsid w:val="00251BB0"/>
    <w:rsid w:val="002535EF"/>
    <w:rsid w:val="0025446A"/>
    <w:rsid w:val="0025518B"/>
    <w:rsid w:val="00255E06"/>
    <w:rsid w:val="00255E98"/>
    <w:rsid w:val="0025603D"/>
    <w:rsid w:val="00256B55"/>
    <w:rsid w:val="002578FF"/>
    <w:rsid w:val="00261B36"/>
    <w:rsid w:val="00261EF4"/>
    <w:rsid w:val="0026209A"/>
    <w:rsid w:val="00262203"/>
    <w:rsid w:val="002626E9"/>
    <w:rsid w:val="0026277E"/>
    <w:rsid w:val="00263337"/>
    <w:rsid w:val="0026360D"/>
    <w:rsid w:val="0026395A"/>
    <w:rsid w:val="00264755"/>
    <w:rsid w:val="00265ED5"/>
    <w:rsid w:val="002664FE"/>
    <w:rsid w:val="00267F74"/>
    <w:rsid w:val="00270976"/>
    <w:rsid w:val="00270989"/>
    <w:rsid w:val="00271ABB"/>
    <w:rsid w:val="0027206F"/>
    <w:rsid w:val="00272CE4"/>
    <w:rsid w:val="002745E7"/>
    <w:rsid w:val="00274675"/>
    <w:rsid w:val="002754A5"/>
    <w:rsid w:val="00276BD5"/>
    <w:rsid w:val="002779A9"/>
    <w:rsid w:val="00280495"/>
    <w:rsid w:val="00281D82"/>
    <w:rsid w:val="00282260"/>
    <w:rsid w:val="0028239B"/>
    <w:rsid w:val="00283194"/>
    <w:rsid w:val="00283D9F"/>
    <w:rsid w:val="00283F16"/>
    <w:rsid w:val="00287566"/>
    <w:rsid w:val="00287C8F"/>
    <w:rsid w:val="00287DC8"/>
    <w:rsid w:val="00290448"/>
    <w:rsid w:val="002904FA"/>
    <w:rsid w:val="00290BF8"/>
    <w:rsid w:val="00290D10"/>
    <w:rsid w:val="00291EDD"/>
    <w:rsid w:val="00294815"/>
    <w:rsid w:val="00294D45"/>
    <w:rsid w:val="002956AC"/>
    <w:rsid w:val="002959C2"/>
    <w:rsid w:val="00296084"/>
    <w:rsid w:val="002978F4"/>
    <w:rsid w:val="00297CA3"/>
    <w:rsid w:val="00297D22"/>
    <w:rsid w:val="002A0055"/>
    <w:rsid w:val="002A129B"/>
    <w:rsid w:val="002A29AE"/>
    <w:rsid w:val="002A303C"/>
    <w:rsid w:val="002A34F4"/>
    <w:rsid w:val="002A350B"/>
    <w:rsid w:val="002A4234"/>
    <w:rsid w:val="002A493E"/>
    <w:rsid w:val="002A5862"/>
    <w:rsid w:val="002A6A33"/>
    <w:rsid w:val="002B252E"/>
    <w:rsid w:val="002B25FA"/>
    <w:rsid w:val="002B2FC7"/>
    <w:rsid w:val="002B6D65"/>
    <w:rsid w:val="002B70F7"/>
    <w:rsid w:val="002B7928"/>
    <w:rsid w:val="002B7AC5"/>
    <w:rsid w:val="002C0683"/>
    <w:rsid w:val="002C1850"/>
    <w:rsid w:val="002C1DF9"/>
    <w:rsid w:val="002C2C6A"/>
    <w:rsid w:val="002C360B"/>
    <w:rsid w:val="002C49EB"/>
    <w:rsid w:val="002C4A53"/>
    <w:rsid w:val="002C4C53"/>
    <w:rsid w:val="002C576D"/>
    <w:rsid w:val="002C5834"/>
    <w:rsid w:val="002C5A36"/>
    <w:rsid w:val="002C5E1B"/>
    <w:rsid w:val="002C6534"/>
    <w:rsid w:val="002D0F3E"/>
    <w:rsid w:val="002D1265"/>
    <w:rsid w:val="002D1BE9"/>
    <w:rsid w:val="002D216F"/>
    <w:rsid w:val="002D2490"/>
    <w:rsid w:val="002D4790"/>
    <w:rsid w:val="002D50EE"/>
    <w:rsid w:val="002D76DD"/>
    <w:rsid w:val="002D7BF7"/>
    <w:rsid w:val="002E03E8"/>
    <w:rsid w:val="002E0E5C"/>
    <w:rsid w:val="002E268B"/>
    <w:rsid w:val="002E2AB3"/>
    <w:rsid w:val="002E3F17"/>
    <w:rsid w:val="002E529B"/>
    <w:rsid w:val="002E5EA4"/>
    <w:rsid w:val="002E6456"/>
    <w:rsid w:val="002E672C"/>
    <w:rsid w:val="002E7096"/>
    <w:rsid w:val="002F07DD"/>
    <w:rsid w:val="002F11EA"/>
    <w:rsid w:val="002F179E"/>
    <w:rsid w:val="002F197A"/>
    <w:rsid w:val="002F2796"/>
    <w:rsid w:val="002F2E2B"/>
    <w:rsid w:val="002F3CA6"/>
    <w:rsid w:val="002F5A3D"/>
    <w:rsid w:val="002F79E7"/>
    <w:rsid w:val="003009C9"/>
    <w:rsid w:val="00300D91"/>
    <w:rsid w:val="0030317C"/>
    <w:rsid w:val="00303BBF"/>
    <w:rsid w:val="00304055"/>
    <w:rsid w:val="003054AA"/>
    <w:rsid w:val="00305C70"/>
    <w:rsid w:val="0031110C"/>
    <w:rsid w:val="00311351"/>
    <w:rsid w:val="00311494"/>
    <w:rsid w:val="00311927"/>
    <w:rsid w:val="0031207A"/>
    <w:rsid w:val="0031420E"/>
    <w:rsid w:val="00314D36"/>
    <w:rsid w:val="00315982"/>
    <w:rsid w:val="00316785"/>
    <w:rsid w:val="00316980"/>
    <w:rsid w:val="00317652"/>
    <w:rsid w:val="003203A6"/>
    <w:rsid w:val="00320967"/>
    <w:rsid w:val="00320DCB"/>
    <w:rsid w:val="00321172"/>
    <w:rsid w:val="00321CC6"/>
    <w:rsid w:val="00322D38"/>
    <w:rsid w:val="00323BBF"/>
    <w:rsid w:val="00327D40"/>
    <w:rsid w:val="00327EAA"/>
    <w:rsid w:val="0033169A"/>
    <w:rsid w:val="00331BB6"/>
    <w:rsid w:val="00331C84"/>
    <w:rsid w:val="003320DD"/>
    <w:rsid w:val="00332437"/>
    <w:rsid w:val="0033244C"/>
    <w:rsid w:val="00335ADB"/>
    <w:rsid w:val="00335C0F"/>
    <w:rsid w:val="003364EE"/>
    <w:rsid w:val="00336660"/>
    <w:rsid w:val="003366C6"/>
    <w:rsid w:val="00337BB2"/>
    <w:rsid w:val="00337D6E"/>
    <w:rsid w:val="003401D3"/>
    <w:rsid w:val="00340226"/>
    <w:rsid w:val="00340A1B"/>
    <w:rsid w:val="0034119F"/>
    <w:rsid w:val="00343508"/>
    <w:rsid w:val="0034498A"/>
    <w:rsid w:val="00345132"/>
    <w:rsid w:val="00345C6F"/>
    <w:rsid w:val="00345F93"/>
    <w:rsid w:val="003471B4"/>
    <w:rsid w:val="00347557"/>
    <w:rsid w:val="00347690"/>
    <w:rsid w:val="00350E9D"/>
    <w:rsid w:val="00351412"/>
    <w:rsid w:val="00353317"/>
    <w:rsid w:val="003573B0"/>
    <w:rsid w:val="00357D09"/>
    <w:rsid w:val="00357D45"/>
    <w:rsid w:val="00357D60"/>
    <w:rsid w:val="003610AD"/>
    <w:rsid w:val="00361201"/>
    <w:rsid w:val="003613B1"/>
    <w:rsid w:val="00361C52"/>
    <w:rsid w:val="00361C5A"/>
    <w:rsid w:val="003620AF"/>
    <w:rsid w:val="00365EB3"/>
    <w:rsid w:val="0036624A"/>
    <w:rsid w:val="003669AE"/>
    <w:rsid w:val="00366EE0"/>
    <w:rsid w:val="0036790F"/>
    <w:rsid w:val="00370AB5"/>
    <w:rsid w:val="00371249"/>
    <w:rsid w:val="0037148D"/>
    <w:rsid w:val="00372AB4"/>
    <w:rsid w:val="00372C61"/>
    <w:rsid w:val="003735C2"/>
    <w:rsid w:val="00373B12"/>
    <w:rsid w:val="003740DD"/>
    <w:rsid w:val="003743B3"/>
    <w:rsid w:val="00374580"/>
    <w:rsid w:val="00375F5A"/>
    <w:rsid w:val="00375F92"/>
    <w:rsid w:val="00377025"/>
    <w:rsid w:val="003772DD"/>
    <w:rsid w:val="00377881"/>
    <w:rsid w:val="003813D9"/>
    <w:rsid w:val="00381879"/>
    <w:rsid w:val="00382109"/>
    <w:rsid w:val="00383627"/>
    <w:rsid w:val="00383AC6"/>
    <w:rsid w:val="00385712"/>
    <w:rsid w:val="00385BEB"/>
    <w:rsid w:val="003868B9"/>
    <w:rsid w:val="00386FA6"/>
    <w:rsid w:val="003872D7"/>
    <w:rsid w:val="00387A49"/>
    <w:rsid w:val="00393A4D"/>
    <w:rsid w:val="00393A5B"/>
    <w:rsid w:val="00393B4C"/>
    <w:rsid w:val="00393FAD"/>
    <w:rsid w:val="00394F3A"/>
    <w:rsid w:val="00395F32"/>
    <w:rsid w:val="003974FA"/>
    <w:rsid w:val="003A0578"/>
    <w:rsid w:val="003A086A"/>
    <w:rsid w:val="003A10B4"/>
    <w:rsid w:val="003A2055"/>
    <w:rsid w:val="003A3518"/>
    <w:rsid w:val="003A3797"/>
    <w:rsid w:val="003A4F4D"/>
    <w:rsid w:val="003A53A2"/>
    <w:rsid w:val="003A5D94"/>
    <w:rsid w:val="003B0489"/>
    <w:rsid w:val="003B0D9A"/>
    <w:rsid w:val="003B1B49"/>
    <w:rsid w:val="003B2728"/>
    <w:rsid w:val="003B292E"/>
    <w:rsid w:val="003B4728"/>
    <w:rsid w:val="003B4B12"/>
    <w:rsid w:val="003B6B0E"/>
    <w:rsid w:val="003B6BE6"/>
    <w:rsid w:val="003B7119"/>
    <w:rsid w:val="003B717E"/>
    <w:rsid w:val="003B71DB"/>
    <w:rsid w:val="003C0BA8"/>
    <w:rsid w:val="003C1B72"/>
    <w:rsid w:val="003C1DB0"/>
    <w:rsid w:val="003C25B6"/>
    <w:rsid w:val="003C3525"/>
    <w:rsid w:val="003C3E90"/>
    <w:rsid w:val="003C45BC"/>
    <w:rsid w:val="003C4BA3"/>
    <w:rsid w:val="003C6C3E"/>
    <w:rsid w:val="003D001A"/>
    <w:rsid w:val="003D0C21"/>
    <w:rsid w:val="003D0F23"/>
    <w:rsid w:val="003D1584"/>
    <w:rsid w:val="003D45CD"/>
    <w:rsid w:val="003D5D2D"/>
    <w:rsid w:val="003D68D4"/>
    <w:rsid w:val="003D7B45"/>
    <w:rsid w:val="003E03D9"/>
    <w:rsid w:val="003E073A"/>
    <w:rsid w:val="003E0A83"/>
    <w:rsid w:val="003E1787"/>
    <w:rsid w:val="003E1C5D"/>
    <w:rsid w:val="003E2528"/>
    <w:rsid w:val="003E2BF4"/>
    <w:rsid w:val="003E31E9"/>
    <w:rsid w:val="003E3F67"/>
    <w:rsid w:val="003E4140"/>
    <w:rsid w:val="003E461E"/>
    <w:rsid w:val="003E5360"/>
    <w:rsid w:val="003E53C0"/>
    <w:rsid w:val="003E66AB"/>
    <w:rsid w:val="003E75B8"/>
    <w:rsid w:val="003E7C19"/>
    <w:rsid w:val="003F13DE"/>
    <w:rsid w:val="003F1C4B"/>
    <w:rsid w:val="003F26C8"/>
    <w:rsid w:val="003F2AD2"/>
    <w:rsid w:val="003F2D65"/>
    <w:rsid w:val="003F36A4"/>
    <w:rsid w:val="003F38E5"/>
    <w:rsid w:val="003F41E1"/>
    <w:rsid w:val="003F4286"/>
    <w:rsid w:val="003F551A"/>
    <w:rsid w:val="003F5B70"/>
    <w:rsid w:val="003F5C40"/>
    <w:rsid w:val="003F7503"/>
    <w:rsid w:val="003F76C5"/>
    <w:rsid w:val="00400B2C"/>
    <w:rsid w:val="00402F74"/>
    <w:rsid w:val="004038A8"/>
    <w:rsid w:val="00403D30"/>
    <w:rsid w:val="00405351"/>
    <w:rsid w:val="0040594B"/>
    <w:rsid w:val="00405C82"/>
    <w:rsid w:val="004067E3"/>
    <w:rsid w:val="00407355"/>
    <w:rsid w:val="00407460"/>
    <w:rsid w:val="00410B09"/>
    <w:rsid w:val="004117A0"/>
    <w:rsid w:val="00411E43"/>
    <w:rsid w:val="00412A77"/>
    <w:rsid w:val="00412D11"/>
    <w:rsid w:val="00413C62"/>
    <w:rsid w:val="00415514"/>
    <w:rsid w:val="004158D2"/>
    <w:rsid w:val="00416DCB"/>
    <w:rsid w:val="00417C6B"/>
    <w:rsid w:val="00420837"/>
    <w:rsid w:val="0042093E"/>
    <w:rsid w:val="00421463"/>
    <w:rsid w:val="0042187D"/>
    <w:rsid w:val="00424569"/>
    <w:rsid w:val="004255C2"/>
    <w:rsid w:val="0042770E"/>
    <w:rsid w:val="00427D4A"/>
    <w:rsid w:val="004313E2"/>
    <w:rsid w:val="004333C1"/>
    <w:rsid w:val="0044015E"/>
    <w:rsid w:val="004406A7"/>
    <w:rsid w:val="004422CB"/>
    <w:rsid w:val="00442EA2"/>
    <w:rsid w:val="00443125"/>
    <w:rsid w:val="00443F4D"/>
    <w:rsid w:val="00444D93"/>
    <w:rsid w:val="0044594E"/>
    <w:rsid w:val="00445BB1"/>
    <w:rsid w:val="00445E3D"/>
    <w:rsid w:val="0044685F"/>
    <w:rsid w:val="00446A67"/>
    <w:rsid w:val="00450380"/>
    <w:rsid w:val="0045194D"/>
    <w:rsid w:val="00451F22"/>
    <w:rsid w:val="00452E19"/>
    <w:rsid w:val="004537C2"/>
    <w:rsid w:val="00453A23"/>
    <w:rsid w:val="00453EE6"/>
    <w:rsid w:val="00454570"/>
    <w:rsid w:val="00455FCE"/>
    <w:rsid w:val="00456587"/>
    <w:rsid w:val="004579D9"/>
    <w:rsid w:val="004600CE"/>
    <w:rsid w:val="004607D2"/>
    <w:rsid w:val="004624C1"/>
    <w:rsid w:val="00462823"/>
    <w:rsid w:val="00463634"/>
    <w:rsid w:val="004640AF"/>
    <w:rsid w:val="004642E2"/>
    <w:rsid w:val="004653D4"/>
    <w:rsid w:val="00465769"/>
    <w:rsid w:val="00465ED6"/>
    <w:rsid w:val="00466C21"/>
    <w:rsid w:val="00466E29"/>
    <w:rsid w:val="00467BD7"/>
    <w:rsid w:val="00475289"/>
    <w:rsid w:val="004764B0"/>
    <w:rsid w:val="00476C0C"/>
    <w:rsid w:val="00476C34"/>
    <w:rsid w:val="004772AD"/>
    <w:rsid w:val="004809BA"/>
    <w:rsid w:val="00480BDF"/>
    <w:rsid w:val="004827CA"/>
    <w:rsid w:val="004832F8"/>
    <w:rsid w:val="00484968"/>
    <w:rsid w:val="00484C65"/>
    <w:rsid w:val="0048606A"/>
    <w:rsid w:val="00486444"/>
    <w:rsid w:val="00486B0D"/>
    <w:rsid w:val="00487348"/>
    <w:rsid w:val="004873EE"/>
    <w:rsid w:val="00487DCE"/>
    <w:rsid w:val="004904E5"/>
    <w:rsid w:val="00492451"/>
    <w:rsid w:val="0049380F"/>
    <w:rsid w:val="00493F8F"/>
    <w:rsid w:val="00493FCE"/>
    <w:rsid w:val="00494F6C"/>
    <w:rsid w:val="0049689D"/>
    <w:rsid w:val="004A0285"/>
    <w:rsid w:val="004A21BE"/>
    <w:rsid w:val="004A25C5"/>
    <w:rsid w:val="004A2C31"/>
    <w:rsid w:val="004A2FC5"/>
    <w:rsid w:val="004A3506"/>
    <w:rsid w:val="004A4A2B"/>
    <w:rsid w:val="004A4F4E"/>
    <w:rsid w:val="004A5D5C"/>
    <w:rsid w:val="004A6704"/>
    <w:rsid w:val="004A6D13"/>
    <w:rsid w:val="004A7210"/>
    <w:rsid w:val="004A72A3"/>
    <w:rsid w:val="004A7554"/>
    <w:rsid w:val="004A798B"/>
    <w:rsid w:val="004B02B3"/>
    <w:rsid w:val="004B0C9C"/>
    <w:rsid w:val="004B1E00"/>
    <w:rsid w:val="004B3A4F"/>
    <w:rsid w:val="004B3CAD"/>
    <w:rsid w:val="004B493C"/>
    <w:rsid w:val="004B589B"/>
    <w:rsid w:val="004B5C19"/>
    <w:rsid w:val="004B6119"/>
    <w:rsid w:val="004B65F3"/>
    <w:rsid w:val="004B754E"/>
    <w:rsid w:val="004B7BDA"/>
    <w:rsid w:val="004C02AE"/>
    <w:rsid w:val="004C104B"/>
    <w:rsid w:val="004C251A"/>
    <w:rsid w:val="004C3B90"/>
    <w:rsid w:val="004C437B"/>
    <w:rsid w:val="004C49F6"/>
    <w:rsid w:val="004C5112"/>
    <w:rsid w:val="004C5AFF"/>
    <w:rsid w:val="004C7884"/>
    <w:rsid w:val="004D0193"/>
    <w:rsid w:val="004D0857"/>
    <w:rsid w:val="004D10E6"/>
    <w:rsid w:val="004D16BB"/>
    <w:rsid w:val="004D1B75"/>
    <w:rsid w:val="004D2147"/>
    <w:rsid w:val="004D3AAE"/>
    <w:rsid w:val="004D3CB6"/>
    <w:rsid w:val="004D439B"/>
    <w:rsid w:val="004D4C68"/>
    <w:rsid w:val="004D4ED6"/>
    <w:rsid w:val="004D5A0F"/>
    <w:rsid w:val="004D625B"/>
    <w:rsid w:val="004E0B88"/>
    <w:rsid w:val="004E1560"/>
    <w:rsid w:val="004E1E60"/>
    <w:rsid w:val="004E1E9E"/>
    <w:rsid w:val="004E2AD2"/>
    <w:rsid w:val="004E2DA3"/>
    <w:rsid w:val="004E3249"/>
    <w:rsid w:val="004E4AAD"/>
    <w:rsid w:val="004E731D"/>
    <w:rsid w:val="004E75CF"/>
    <w:rsid w:val="004F01A2"/>
    <w:rsid w:val="004F08C1"/>
    <w:rsid w:val="004F0A94"/>
    <w:rsid w:val="004F0BCA"/>
    <w:rsid w:val="004F443D"/>
    <w:rsid w:val="004F4AB5"/>
    <w:rsid w:val="004F4F1F"/>
    <w:rsid w:val="004F5FA0"/>
    <w:rsid w:val="004F720E"/>
    <w:rsid w:val="00500D54"/>
    <w:rsid w:val="00500ECA"/>
    <w:rsid w:val="0050109E"/>
    <w:rsid w:val="005020FD"/>
    <w:rsid w:val="00502FBF"/>
    <w:rsid w:val="00503DDC"/>
    <w:rsid w:val="00504685"/>
    <w:rsid w:val="0050530B"/>
    <w:rsid w:val="00505593"/>
    <w:rsid w:val="00505FFA"/>
    <w:rsid w:val="00506102"/>
    <w:rsid w:val="0050659D"/>
    <w:rsid w:val="005074D9"/>
    <w:rsid w:val="005075A5"/>
    <w:rsid w:val="00511E38"/>
    <w:rsid w:val="005131B3"/>
    <w:rsid w:val="00513386"/>
    <w:rsid w:val="005134C2"/>
    <w:rsid w:val="00514972"/>
    <w:rsid w:val="00515CD0"/>
    <w:rsid w:val="00516843"/>
    <w:rsid w:val="00517B60"/>
    <w:rsid w:val="005205E1"/>
    <w:rsid w:val="00522C26"/>
    <w:rsid w:val="00522EE4"/>
    <w:rsid w:val="005235E0"/>
    <w:rsid w:val="005241CC"/>
    <w:rsid w:val="00525420"/>
    <w:rsid w:val="00527447"/>
    <w:rsid w:val="005276AD"/>
    <w:rsid w:val="0052792F"/>
    <w:rsid w:val="00527F91"/>
    <w:rsid w:val="00530095"/>
    <w:rsid w:val="00531119"/>
    <w:rsid w:val="00531396"/>
    <w:rsid w:val="00532742"/>
    <w:rsid w:val="00532986"/>
    <w:rsid w:val="0053306A"/>
    <w:rsid w:val="00534419"/>
    <w:rsid w:val="005370C5"/>
    <w:rsid w:val="005373AC"/>
    <w:rsid w:val="00537D8C"/>
    <w:rsid w:val="00541551"/>
    <w:rsid w:val="00541EDA"/>
    <w:rsid w:val="0054236F"/>
    <w:rsid w:val="00542516"/>
    <w:rsid w:val="00542B3D"/>
    <w:rsid w:val="00544108"/>
    <w:rsid w:val="00544647"/>
    <w:rsid w:val="0054493E"/>
    <w:rsid w:val="00545F40"/>
    <w:rsid w:val="005461E2"/>
    <w:rsid w:val="005461FB"/>
    <w:rsid w:val="005467A3"/>
    <w:rsid w:val="00546B77"/>
    <w:rsid w:val="00547559"/>
    <w:rsid w:val="00547752"/>
    <w:rsid w:val="0055022C"/>
    <w:rsid w:val="00551D24"/>
    <w:rsid w:val="0055228F"/>
    <w:rsid w:val="005522C5"/>
    <w:rsid w:val="00552654"/>
    <w:rsid w:val="00552A67"/>
    <w:rsid w:val="00553FFB"/>
    <w:rsid w:val="005540D7"/>
    <w:rsid w:val="00554178"/>
    <w:rsid w:val="005554AC"/>
    <w:rsid w:val="00555753"/>
    <w:rsid w:val="005561A3"/>
    <w:rsid w:val="0055764B"/>
    <w:rsid w:val="005577FA"/>
    <w:rsid w:val="00560DD8"/>
    <w:rsid w:val="00560ED1"/>
    <w:rsid w:val="00560FD0"/>
    <w:rsid w:val="00561BFA"/>
    <w:rsid w:val="00562028"/>
    <w:rsid w:val="00562E1C"/>
    <w:rsid w:val="00563F4F"/>
    <w:rsid w:val="005641D2"/>
    <w:rsid w:val="00564CAA"/>
    <w:rsid w:val="00570DAE"/>
    <w:rsid w:val="005721A7"/>
    <w:rsid w:val="0057222E"/>
    <w:rsid w:val="0057225B"/>
    <w:rsid w:val="005756A5"/>
    <w:rsid w:val="00575B64"/>
    <w:rsid w:val="00575D7E"/>
    <w:rsid w:val="00577BDD"/>
    <w:rsid w:val="00577CC1"/>
    <w:rsid w:val="0058175A"/>
    <w:rsid w:val="00581A09"/>
    <w:rsid w:val="005820D8"/>
    <w:rsid w:val="00583832"/>
    <w:rsid w:val="00583EF6"/>
    <w:rsid w:val="0058493C"/>
    <w:rsid w:val="005852A5"/>
    <w:rsid w:val="00585C06"/>
    <w:rsid w:val="00585F33"/>
    <w:rsid w:val="00587FAE"/>
    <w:rsid w:val="00590F28"/>
    <w:rsid w:val="0059189E"/>
    <w:rsid w:val="00593FF8"/>
    <w:rsid w:val="00595284"/>
    <w:rsid w:val="0059672F"/>
    <w:rsid w:val="005A04F9"/>
    <w:rsid w:val="005A2E88"/>
    <w:rsid w:val="005A4A9A"/>
    <w:rsid w:val="005A5478"/>
    <w:rsid w:val="005A5680"/>
    <w:rsid w:val="005A77C3"/>
    <w:rsid w:val="005B0B5C"/>
    <w:rsid w:val="005B145A"/>
    <w:rsid w:val="005B2622"/>
    <w:rsid w:val="005B2855"/>
    <w:rsid w:val="005B2E81"/>
    <w:rsid w:val="005B3711"/>
    <w:rsid w:val="005B3955"/>
    <w:rsid w:val="005B4893"/>
    <w:rsid w:val="005B5913"/>
    <w:rsid w:val="005B5E77"/>
    <w:rsid w:val="005C0535"/>
    <w:rsid w:val="005C05EE"/>
    <w:rsid w:val="005C17E3"/>
    <w:rsid w:val="005C1AE7"/>
    <w:rsid w:val="005C29A7"/>
    <w:rsid w:val="005C3070"/>
    <w:rsid w:val="005C3A68"/>
    <w:rsid w:val="005C579E"/>
    <w:rsid w:val="005C57F5"/>
    <w:rsid w:val="005C5844"/>
    <w:rsid w:val="005C5A91"/>
    <w:rsid w:val="005C70C1"/>
    <w:rsid w:val="005C77F4"/>
    <w:rsid w:val="005C7E9D"/>
    <w:rsid w:val="005D02FD"/>
    <w:rsid w:val="005D07CA"/>
    <w:rsid w:val="005D0E31"/>
    <w:rsid w:val="005D2CE4"/>
    <w:rsid w:val="005D33A3"/>
    <w:rsid w:val="005D42AA"/>
    <w:rsid w:val="005D4521"/>
    <w:rsid w:val="005D479A"/>
    <w:rsid w:val="005D6CB8"/>
    <w:rsid w:val="005D6ECA"/>
    <w:rsid w:val="005D70C2"/>
    <w:rsid w:val="005D754E"/>
    <w:rsid w:val="005E11DE"/>
    <w:rsid w:val="005E13B5"/>
    <w:rsid w:val="005E17B9"/>
    <w:rsid w:val="005E1863"/>
    <w:rsid w:val="005E1960"/>
    <w:rsid w:val="005E1C23"/>
    <w:rsid w:val="005E2118"/>
    <w:rsid w:val="005E25E2"/>
    <w:rsid w:val="005E3119"/>
    <w:rsid w:val="005E35BC"/>
    <w:rsid w:val="005E427E"/>
    <w:rsid w:val="005E4733"/>
    <w:rsid w:val="005E55F5"/>
    <w:rsid w:val="005E5928"/>
    <w:rsid w:val="005E60F6"/>
    <w:rsid w:val="005E7E19"/>
    <w:rsid w:val="005F199A"/>
    <w:rsid w:val="005F2488"/>
    <w:rsid w:val="005F2555"/>
    <w:rsid w:val="005F313E"/>
    <w:rsid w:val="005F31BE"/>
    <w:rsid w:val="005F5CA0"/>
    <w:rsid w:val="005F6E3D"/>
    <w:rsid w:val="005F767E"/>
    <w:rsid w:val="005F7FCD"/>
    <w:rsid w:val="00602D17"/>
    <w:rsid w:val="006033A9"/>
    <w:rsid w:val="006040E8"/>
    <w:rsid w:val="006049CE"/>
    <w:rsid w:val="00605E88"/>
    <w:rsid w:val="0060668E"/>
    <w:rsid w:val="00606727"/>
    <w:rsid w:val="0060684C"/>
    <w:rsid w:val="00607199"/>
    <w:rsid w:val="00611C73"/>
    <w:rsid w:val="00613595"/>
    <w:rsid w:val="00615346"/>
    <w:rsid w:val="0061605A"/>
    <w:rsid w:val="00616144"/>
    <w:rsid w:val="00617354"/>
    <w:rsid w:val="0062012D"/>
    <w:rsid w:val="006201BC"/>
    <w:rsid w:val="006216E5"/>
    <w:rsid w:val="00621E79"/>
    <w:rsid w:val="00623A24"/>
    <w:rsid w:val="00623DCB"/>
    <w:rsid w:val="00627F1A"/>
    <w:rsid w:val="00627FB5"/>
    <w:rsid w:val="00630E28"/>
    <w:rsid w:val="00630E9B"/>
    <w:rsid w:val="006314A5"/>
    <w:rsid w:val="00632383"/>
    <w:rsid w:val="006328B2"/>
    <w:rsid w:val="00633F49"/>
    <w:rsid w:val="006360BB"/>
    <w:rsid w:val="00637FEF"/>
    <w:rsid w:val="00640309"/>
    <w:rsid w:val="006409E1"/>
    <w:rsid w:val="00640AF2"/>
    <w:rsid w:val="006412D6"/>
    <w:rsid w:val="006426AD"/>
    <w:rsid w:val="006434D6"/>
    <w:rsid w:val="00643943"/>
    <w:rsid w:val="00644236"/>
    <w:rsid w:val="006447F9"/>
    <w:rsid w:val="00646E0D"/>
    <w:rsid w:val="00646F69"/>
    <w:rsid w:val="00647F7A"/>
    <w:rsid w:val="00651544"/>
    <w:rsid w:val="006519A9"/>
    <w:rsid w:val="00651DBF"/>
    <w:rsid w:val="00652225"/>
    <w:rsid w:val="00652C56"/>
    <w:rsid w:val="00653382"/>
    <w:rsid w:val="006544D7"/>
    <w:rsid w:val="00654563"/>
    <w:rsid w:val="00655774"/>
    <w:rsid w:val="00656A69"/>
    <w:rsid w:val="00656C2F"/>
    <w:rsid w:val="006571C2"/>
    <w:rsid w:val="006571EE"/>
    <w:rsid w:val="006602BE"/>
    <w:rsid w:val="006614FC"/>
    <w:rsid w:val="00662BAA"/>
    <w:rsid w:val="00662E38"/>
    <w:rsid w:val="00663117"/>
    <w:rsid w:val="0066331F"/>
    <w:rsid w:val="006633DD"/>
    <w:rsid w:val="00665EDD"/>
    <w:rsid w:val="006664E6"/>
    <w:rsid w:val="0066734F"/>
    <w:rsid w:val="00667685"/>
    <w:rsid w:val="00667A7E"/>
    <w:rsid w:val="00667FB3"/>
    <w:rsid w:val="00670A35"/>
    <w:rsid w:val="00670A96"/>
    <w:rsid w:val="00671835"/>
    <w:rsid w:val="006734D9"/>
    <w:rsid w:val="00674EA5"/>
    <w:rsid w:val="00674FCF"/>
    <w:rsid w:val="0067526E"/>
    <w:rsid w:val="00675277"/>
    <w:rsid w:val="006756C5"/>
    <w:rsid w:val="00676039"/>
    <w:rsid w:val="00676356"/>
    <w:rsid w:val="00676910"/>
    <w:rsid w:val="00676C15"/>
    <w:rsid w:val="00677243"/>
    <w:rsid w:val="00677B72"/>
    <w:rsid w:val="00681603"/>
    <w:rsid w:val="00681716"/>
    <w:rsid w:val="00681D09"/>
    <w:rsid w:val="006833A3"/>
    <w:rsid w:val="00683927"/>
    <w:rsid w:val="00684715"/>
    <w:rsid w:val="00685103"/>
    <w:rsid w:val="00685C82"/>
    <w:rsid w:val="00686193"/>
    <w:rsid w:val="00691104"/>
    <w:rsid w:val="00691844"/>
    <w:rsid w:val="006919A7"/>
    <w:rsid w:val="00691A91"/>
    <w:rsid w:val="00691C63"/>
    <w:rsid w:val="00692393"/>
    <w:rsid w:val="006938B9"/>
    <w:rsid w:val="00693A07"/>
    <w:rsid w:val="0069450C"/>
    <w:rsid w:val="00695DCB"/>
    <w:rsid w:val="00696C3E"/>
    <w:rsid w:val="0069779B"/>
    <w:rsid w:val="006A02FC"/>
    <w:rsid w:val="006A061A"/>
    <w:rsid w:val="006A12FB"/>
    <w:rsid w:val="006A1E30"/>
    <w:rsid w:val="006A26C5"/>
    <w:rsid w:val="006A35C5"/>
    <w:rsid w:val="006A641A"/>
    <w:rsid w:val="006A7B5F"/>
    <w:rsid w:val="006A7FF1"/>
    <w:rsid w:val="006B021C"/>
    <w:rsid w:val="006B0376"/>
    <w:rsid w:val="006B338A"/>
    <w:rsid w:val="006B392D"/>
    <w:rsid w:val="006B3B18"/>
    <w:rsid w:val="006B71BA"/>
    <w:rsid w:val="006C0869"/>
    <w:rsid w:val="006C22E7"/>
    <w:rsid w:val="006C2BD6"/>
    <w:rsid w:val="006C35B0"/>
    <w:rsid w:val="006C49D1"/>
    <w:rsid w:val="006C6EE1"/>
    <w:rsid w:val="006C7935"/>
    <w:rsid w:val="006D1DC2"/>
    <w:rsid w:val="006D307B"/>
    <w:rsid w:val="006D320B"/>
    <w:rsid w:val="006D4244"/>
    <w:rsid w:val="006D5706"/>
    <w:rsid w:val="006D6C48"/>
    <w:rsid w:val="006D70A1"/>
    <w:rsid w:val="006D7822"/>
    <w:rsid w:val="006D785A"/>
    <w:rsid w:val="006D7EAF"/>
    <w:rsid w:val="006E04ED"/>
    <w:rsid w:val="006E0694"/>
    <w:rsid w:val="006E093D"/>
    <w:rsid w:val="006E0A97"/>
    <w:rsid w:val="006E1C0E"/>
    <w:rsid w:val="006E29E3"/>
    <w:rsid w:val="006E3598"/>
    <w:rsid w:val="006E3855"/>
    <w:rsid w:val="006F0902"/>
    <w:rsid w:val="006F1C71"/>
    <w:rsid w:val="006F1EC5"/>
    <w:rsid w:val="006F2552"/>
    <w:rsid w:val="006F2A2A"/>
    <w:rsid w:val="006F34FF"/>
    <w:rsid w:val="006F3B17"/>
    <w:rsid w:val="006F48DD"/>
    <w:rsid w:val="006F4E47"/>
    <w:rsid w:val="006F62B1"/>
    <w:rsid w:val="006F6504"/>
    <w:rsid w:val="006F6CB0"/>
    <w:rsid w:val="006F7044"/>
    <w:rsid w:val="006F712D"/>
    <w:rsid w:val="007003AC"/>
    <w:rsid w:val="007006B9"/>
    <w:rsid w:val="007012C1"/>
    <w:rsid w:val="00701506"/>
    <w:rsid w:val="00701651"/>
    <w:rsid w:val="00701BDD"/>
    <w:rsid w:val="00702CD5"/>
    <w:rsid w:val="00703F4E"/>
    <w:rsid w:val="00705642"/>
    <w:rsid w:val="00705DCA"/>
    <w:rsid w:val="00706624"/>
    <w:rsid w:val="007069C9"/>
    <w:rsid w:val="00706CF8"/>
    <w:rsid w:val="00707429"/>
    <w:rsid w:val="00707AE0"/>
    <w:rsid w:val="007125DA"/>
    <w:rsid w:val="00713556"/>
    <w:rsid w:val="00713C7B"/>
    <w:rsid w:val="00713D88"/>
    <w:rsid w:val="0071470E"/>
    <w:rsid w:val="007149FD"/>
    <w:rsid w:val="00715323"/>
    <w:rsid w:val="00715D91"/>
    <w:rsid w:val="00715ECC"/>
    <w:rsid w:val="00716D8A"/>
    <w:rsid w:val="0071753A"/>
    <w:rsid w:val="007177C4"/>
    <w:rsid w:val="00721B52"/>
    <w:rsid w:val="00721C16"/>
    <w:rsid w:val="00722119"/>
    <w:rsid w:val="00722176"/>
    <w:rsid w:val="00724566"/>
    <w:rsid w:val="00724F62"/>
    <w:rsid w:val="00725670"/>
    <w:rsid w:val="00725A48"/>
    <w:rsid w:val="00725D3A"/>
    <w:rsid w:val="00727D61"/>
    <w:rsid w:val="00730DA8"/>
    <w:rsid w:val="00730FDB"/>
    <w:rsid w:val="007310A8"/>
    <w:rsid w:val="00733C1A"/>
    <w:rsid w:val="00733D45"/>
    <w:rsid w:val="007353B6"/>
    <w:rsid w:val="00735D29"/>
    <w:rsid w:val="00735EB8"/>
    <w:rsid w:val="00735F20"/>
    <w:rsid w:val="00735F9E"/>
    <w:rsid w:val="00736242"/>
    <w:rsid w:val="00736763"/>
    <w:rsid w:val="00736ABC"/>
    <w:rsid w:val="00736CF2"/>
    <w:rsid w:val="00736DE6"/>
    <w:rsid w:val="00736E97"/>
    <w:rsid w:val="007370EA"/>
    <w:rsid w:val="0073727A"/>
    <w:rsid w:val="00737C7C"/>
    <w:rsid w:val="00737FD8"/>
    <w:rsid w:val="0074146B"/>
    <w:rsid w:val="00741486"/>
    <w:rsid w:val="00741CDE"/>
    <w:rsid w:val="00742A8A"/>
    <w:rsid w:val="007434D4"/>
    <w:rsid w:val="007436E1"/>
    <w:rsid w:val="00744E21"/>
    <w:rsid w:val="00744F5B"/>
    <w:rsid w:val="0074589D"/>
    <w:rsid w:val="007458BC"/>
    <w:rsid w:val="00745FF5"/>
    <w:rsid w:val="00747983"/>
    <w:rsid w:val="00747A00"/>
    <w:rsid w:val="00747E9E"/>
    <w:rsid w:val="007509A3"/>
    <w:rsid w:val="00751BAD"/>
    <w:rsid w:val="007525F0"/>
    <w:rsid w:val="007527ED"/>
    <w:rsid w:val="007529D1"/>
    <w:rsid w:val="00753F4C"/>
    <w:rsid w:val="007544E8"/>
    <w:rsid w:val="007553BD"/>
    <w:rsid w:val="00755C0A"/>
    <w:rsid w:val="00755F03"/>
    <w:rsid w:val="007562E9"/>
    <w:rsid w:val="00756C7F"/>
    <w:rsid w:val="00756F41"/>
    <w:rsid w:val="007579E5"/>
    <w:rsid w:val="00757A57"/>
    <w:rsid w:val="007615BF"/>
    <w:rsid w:val="00761BB8"/>
    <w:rsid w:val="00761D70"/>
    <w:rsid w:val="00763629"/>
    <w:rsid w:val="00764571"/>
    <w:rsid w:val="00764CC5"/>
    <w:rsid w:val="00765294"/>
    <w:rsid w:val="00765300"/>
    <w:rsid w:val="00765376"/>
    <w:rsid w:val="0076661F"/>
    <w:rsid w:val="00766CE5"/>
    <w:rsid w:val="00772030"/>
    <w:rsid w:val="007728E1"/>
    <w:rsid w:val="00772C96"/>
    <w:rsid w:val="00772CE5"/>
    <w:rsid w:val="00773CE8"/>
    <w:rsid w:val="00773EC0"/>
    <w:rsid w:val="0077444F"/>
    <w:rsid w:val="007747FF"/>
    <w:rsid w:val="00775CED"/>
    <w:rsid w:val="00775E3D"/>
    <w:rsid w:val="00776321"/>
    <w:rsid w:val="00776BB8"/>
    <w:rsid w:val="00777B14"/>
    <w:rsid w:val="00777EDA"/>
    <w:rsid w:val="00777FA3"/>
    <w:rsid w:val="0078039D"/>
    <w:rsid w:val="00781762"/>
    <w:rsid w:val="00782B68"/>
    <w:rsid w:val="00782F59"/>
    <w:rsid w:val="007833C8"/>
    <w:rsid w:val="007845BE"/>
    <w:rsid w:val="007850EF"/>
    <w:rsid w:val="00785362"/>
    <w:rsid w:val="0078547F"/>
    <w:rsid w:val="0078551C"/>
    <w:rsid w:val="00790B9B"/>
    <w:rsid w:val="007925AC"/>
    <w:rsid w:val="0079291E"/>
    <w:rsid w:val="00792AAB"/>
    <w:rsid w:val="00793598"/>
    <w:rsid w:val="00793626"/>
    <w:rsid w:val="00793BAD"/>
    <w:rsid w:val="00794026"/>
    <w:rsid w:val="007942A9"/>
    <w:rsid w:val="00795496"/>
    <w:rsid w:val="00797E6D"/>
    <w:rsid w:val="007A2187"/>
    <w:rsid w:val="007A2260"/>
    <w:rsid w:val="007A2CB6"/>
    <w:rsid w:val="007A309D"/>
    <w:rsid w:val="007A506C"/>
    <w:rsid w:val="007A53D7"/>
    <w:rsid w:val="007A7C9B"/>
    <w:rsid w:val="007B1962"/>
    <w:rsid w:val="007B1AB9"/>
    <w:rsid w:val="007B2904"/>
    <w:rsid w:val="007B48DE"/>
    <w:rsid w:val="007B5B62"/>
    <w:rsid w:val="007B64CD"/>
    <w:rsid w:val="007B6692"/>
    <w:rsid w:val="007B6D1F"/>
    <w:rsid w:val="007B731B"/>
    <w:rsid w:val="007C01C4"/>
    <w:rsid w:val="007C0555"/>
    <w:rsid w:val="007C07B2"/>
    <w:rsid w:val="007C10BC"/>
    <w:rsid w:val="007C17A7"/>
    <w:rsid w:val="007C2842"/>
    <w:rsid w:val="007C646B"/>
    <w:rsid w:val="007C6502"/>
    <w:rsid w:val="007D2F8C"/>
    <w:rsid w:val="007D3276"/>
    <w:rsid w:val="007D3390"/>
    <w:rsid w:val="007D3A95"/>
    <w:rsid w:val="007E0236"/>
    <w:rsid w:val="007E14E0"/>
    <w:rsid w:val="007E248D"/>
    <w:rsid w:val="007E2B79"/>
    <w:rsid w:val="007E30B8"/>
    <w:rsid w:val="007E31B9"/>
    <w:rsid w:val="007E3787"/>
    <w:rsid w:val="007E4FAC"/>
    <w:rsid w:val="007E50F3"/>
    <w:rsid w:val="007E5333"/>
    <w:rsid w:val="007E55A4"/>
    <w:rsid w:val="007E5C85"/>
    <w:rsid w:val="007E5EC7"/>
    <w:rsid w:val="007E7276"/>
    <w:rsid w:val="007F23A9"/>
    <w:rsid w:val="007F367E"/>
    <w:rsid w:val="007F4F23"/>
    <w:rsid w:val="007F64AA"/>
    <w:rsid w:val="007F6CA0"/>
    <w:rsid w:val="007F744E"/>
    <w:rsid w:val="007F785B"/>
    <w:rsid w:val="00801C32"/>
    <w:rsid w:val="00802AC1"/>
    <w:rsid w:val="00802FED"/>
    <w:rsid w:val="00803013"/>
    <w:rsid w:val="00803F79"/>
    <w:rsid w:val="008042A0"/>
    <w:rsid w:val="00805A9E"/>
    <w:rsid w:val="00806883"/>
    <w:rsid w:val="00806B22"/>
    <w:rsid w:val="0080738A"/>
    <w:rsid w:val="0080786F"/>
    <w:rsid w:val="008105A8"/>
    <w:rsid w:val="00810618"/>
    <w:rsid w:val="008114DB"/>
    <w:rsid w:val="00811FCE"/>
    <w:rsid w:val="008124C8"/>
    <w:rsid w:val="008125E0"/>
    <w:rsid w:val="008130AB"/>
    <w:rsid w:val="008152EE"/>
    <w:rsid w:val="00816455"/>
    <w:rsid w:val="00816829"/>
    <w:rsid w:val="00816B6E"/>
    <w:rsid w:val="00820933"/>
    <w:rsid w:val="008242FE"/>
    <w:rsid w:val="008243BD"/>
    <w:rsid w:val="008246B1"/>
    <w:rsid w:val="00825DF4"/>
    <w:rsid w:val="00826283"/>
    <w:rsid w:val="008263D9"/>
    <w:rsid w:val="00827067"/>
    <w:rsid w:val="00827094"/>
    <w:rsid w:val="00830F9B"/>
    <w:rsid w:val="008311F3"/>
    <w:rsid w:val="008312D5"/>
    <w:rsid w:val="00831CC7"/>
    <w:rsid w:val="00833643"/>
    <w:rsid w:val="0083429F"/>
    <w:rsid w:val="00834379"/>
    <w:rsid w:val="00834EB4"/>
    <w:rsid w:val="00835084"/>
    <w:rsid w:val="00835667"/>
    <w:rsid w:val="00836837"/>
    <w:rsid w:val="008377C3"/>
    <w:rsid w:val="008413E2"/>
    <w:rsid w:val="00842660"/>
    <w:rsid w:val="00842BF1"/>
    <w:rsid w:val="00842CA0"/>
    <w:rsid w:val="008433AE"/>
    <w:rsid w:val="00844A5B"/>
    <w:rsid w:val="00845109"/>
    <w:rsid w:val="0084633A"/>
    <w:rsid w:val="008467CD"/>
    <w:rsid w:val="00847B0A"/>
    <w:rsid w:val="00850023"/>
    <w:rsid w:val="00861961"/>
    <w:rsid w:val="00861E02"/>
    <w:rsid w:val="00862C9C"/>
    <w:rsid w:val="00863451"/>
    <w:rsid w:val="008640BF"/>
    <w:rsid w:val="008640D8"/>
    <w:rsid w:val="0086419D"/>
    <w:rsid w:val="00864C47"/>
    <w:rsid w:val="00865376"/>
    <w:rsid w:val="00865E4A"/>
    <w:rsid w:val="00866206"/>
    <w:rsid w:val="008669B9"/>
    <w:rsid w:val="00866AC6"/>
    <w:rsid w:val="00866D60"/>
    <w:rsid w:val="00867DC8"/>
    <w:rsid w:val="00867F01"/>
    <w:rsid w:val="008700C7"/>
    <w:rsid w:val="008700DB"/>
    <w:rsid w:val="0087033A"/>
    <w:rsid w:val="0087275B"/>
    <w:rsid w:val="00872F7D"/>
    <w:rsid w:val="00874A72"/>
    <w:rsid w:val="008757E6"/>
    <w:rsid w:val="00875D4E"/>
    <w:rsid w:val="0087629F"/>
    <w:rsid w:val="008764BB"/>
    <w:rsid w:val="00876515"/>
    <w:rsid w:val="008768DB"/>
    <w:rsid w:val="0088293B"/>
    <w:rsid w:val="00882F97"/>
    <w:rsid w:val="0088335D"/>
    <w:rsid w:val="00883E4B"/>
    <w:rsid w:val="00884721"/>
    <w:rsid w:val="008848D4"/>
    <w:rsid w:val="00886422"/>
    <w:rsid w:val="008867BA"/>
    <w:rsid w:val="00887578"/>
    <w:rsid w:val="008875EF"/>
    <w:rsid w:val="008879AB"/>
    <w:rsid w:val="00887DA2"/>
    <w:rsid w:val="00890F57"/>
    <w:rsid w:val="008942FC"/>
    <w:rsid w:val="00895F9C"/>
    <w:rsid w:val="00897A53"/>
    <w:rsid w:val="00897E21"/>
    <w:rsid w:val="00897EE0"/>
    <w:rsid w:val="008A03CF"/>
    <w:rsid w:val="008A0B98"/>
    <w:rsid w:val="008A1707"/>
    <w:rsid w:val="008A36BC"/>
    <w:rsid w:val="008A3932"/>
    <w:rsid w:val="008A3BB2"/>
    <w:rsid w:val="008A5083"/>
    <w:rsid w:val="008A5318"/>
    <w:rsid w:val="008A59EE"/>
    <w:rsid w:val="008A606C"/>
    <w:rsid w:val="008A6192"/>
    <w:rsid w:val="008A6C89"/>
    <w:rsid w:val="008B04C4"/>
    <w:rsid w:val="008B0DF2"/>
    <w:rsid w:val="008B1FF1"/>
    <w:rsid w:val="008B2136"/>
    <w:rsid w:val="008B3552"/>
    <w:rsid w:val="008B3FA5"/>
    <w:rsid w:val="008B5F87"/>
    <w:rsid w:val="008B6A37"/>
    <w:rsid w:val="008B7548"/>
    <w:rsid w:val="008B7F36"/>
    <w:rsid w:val="008C0400"/>
    <w:rsid w:val="008C0F55"/>
    <w:rsid w:val="008C18CC"/>
    <w:rsid w:val="008C1E95"/>
    <w:rsid w:val="008C2003"/>
    <w:rsid w:val="008C244F"/>
    <w:rsid w:val="008C3308"/>
    <w:rsid w:val="008C3AA6"/>
    <w:rsid w:val="008C54FF"/>
    <w:rsid w:val="008C6F68"/>
    <w:rsid w:val="008C7166"/>
    <w:rsid w:val="008D03DF"/>
    <w:rsid w:val="008D043D"/>
    <w:rsid w:val="008D1326"/>
    <w:rsid w:val="008D1ABE"/>
    <w:rsid w:val="008D1CF4"/>
    <w:rsid w:val="008D4050"/>
    <w:rsid w:val="008D4C7B"/>
    <w:rsid w:val="008D6496"/>
    <w:rsid w:val="008D67BE"/>
    <w:rsid w:val="008D6882"/>
    <w:rsid w:val="008D6F25"/>
    <w:rsid w:val="008D73BF"/>
    <w:rsid w:val="008D7928"/>
    <w:rsid w:val="008D7B15"/>
    <w:rsid w:val="008D7B24"/>
    <w:rsid w:val="008E024C"/>
    <w:rsid w:val="008E136D"/>
    <w:rsid w:val="008E2833"/>
    <w:rsid w:val="008E3180"/>
    <w:rsid w:val="008E3F2C"/>
    <w:rsid w:val="008E453D"/>
    <w:rsid w:val="008E4686"/>
    <w:rsid w:val="008E4920"/>
    <w:rsid w:val="008E49F9"/>
    <w:rsid w:val="008E5669"/>
    <w:rsid w:val="008E6A12"/>
    <w:rsid w:val="008E72C5"/>
    <w:rsid w:val="008E79F9"/>
    <w:rsid w:val="008F033F"/>
    <w:rsid w:val="008F0ACF"/>
    <w:rsid w:val="008F0B9A"/>
    <w:rsid w:val="008F1103"/>
    <w:rsid w:val="008F1357"/>
    <w:rsid w:val="008F1CB1"/>
    <w:rsid w:val="008F2533"/>
    <w:rsid w:val="008F443B"/>
    <w:rsid w:val="008F4485"/>
    <w:rsid w:val="008F4BB6"/>
    <w:rsid w:val="008F5660"/>
    <w:rsid w:val="008F6417"/>
    <w:rsid w:val="008F64FC"/>
    <w:rsid w:val="008F678B"/>
    <w:rsid w:val="008F724A"/>
    <w:rsid w:val="008F7D90"/>
    <w:rsid w:val="00900695"/>
    <w:rsid w:val="00901EED"/>
    <w:rsid w:val="009033FA"/>
    <w:rsid w:val="009041CC"/>
    <w:rsid w:val="009054A6"/>
    <w:rsid w:val="00905CEB"/>
    <w:rsid w:val="009060E2"/>
    <w:rsid w:val="00906DA9"/>
    <w:rsid w:val="009073C8"/>
    <w:rsid w:val="0091010F"/>
    <w:rsid w:val="009101EE"/>
    <w:rsid w:val="009132AB"/>
    <w:rsid w:val="00914DA9"/>
    <w:rsid w:val="00914F9A"/>
    <w:rsid w:val="00916150"/>
    <w:rsid w:val="00916352"/>
    <w:rsid w:val="009174ED"/>
    <w:rsid w:val="00917AE3"/>
    <w:rsid w:val="00923191"/>
    <w:rsid w:val="00923465"/>
    <w:rsid w:val="00923F57"/>
    <w:rsid w:val="00925E62"/>
    <w:rsid w:val="00926662"/>
    <w:rsid w:val="009266F0"/>
    <w:rsid w:val="00926A3D"/>
    <w:rsid w:val="009276C0"/>
    <w:rsid w:val="00930772"/>
    <w:rsid w:val="009311CD"/>
    <w:rsid w:val="00931348"/>
    <w:rsid w:val="00931890"/>
    <w:rsid w:val="00931F10"/>
    <w:rsid w:val="00933220"/>
    <w:rsid w:val="009337C9"/>
    <w:rsid w:val="00933C3F"/>
    <w:rsid w:val="00934006"/>
    <w:rsid w:val="00934381"/>
    <w:rsid w:val="00935457"/>
    <w:rsid w:val="009367BE"/>
    <w:rsid w:val="009372F0"/>
    <w:rsid w:val="009403EE"/>
    <w:rsid w:val="009414E3"/>
    <w:rsid w:val="00941E9F"/>
    <w:rsid w:val="0094230E"/>
    <w:rsid w:val="009423E2"/>
    <w:rsid w:val="009424DB"/>
    <w:rsid w:val="009425A6"/>
    <w:rsid w:val="00942C03"/>
    <w:rsid w:val="009430B0"/>
    <w:rsid w:val="00943EC9"/>
    <w:rsid w:val="0094508D"/>
    <w:rsid w:val="00946452"/>
    <w:rsid w:val="009465C3"/>
    <w:rsid w:val="0094685A"/>
    <w:rsid w:val="00947339"/>
    <w:rsid w:val="00950EE9"/>
    <w:rsid w:val="0095132C"/>
    <w:rsid w:val="00952F5D"/>
    <w:rsid w:val="00954B76"/>
    <w:rsid w:val="0095681F"/>
    <w:rsid w:val="00956AAB"/>
    <w:rsid w:val="00956C8A"/>
    <w:rsid w:val="0095764F"/>
    <w:rsid w:val="00960572"/>
    <w:rsid w:val="00961732"/>
    <w:rsid w:val="0096208C"/>
    <w:rsid w:val="00962D30"/>
    <w:rsid w:val="00962F57"/>
    <w:rsid w:val="00963F19"/>
    <w:rsid w:val="0096564C"/>
    <w:rsid w:val="00965F0B"/>
    <w:rsid w:val="009674A5"/>
    <w:rsid w:val="009674D6"/>
    <w:rsid w:val="00967FD1"/>
    <w:rsid w:val="0097025E"/>
    <w:rsid w:val="00971B64"/>
    <w:rsid w:val="00972035"/>
    <w:rsid w:val="00972897"/>
    <w:rsid w:val="0097398E"/>
    <w:rsid w:val="00975BB2"/>
    <w:rsid w:val="0097636B"/>
    <w:rsid w:val="009763CA"/>
    <w:rsid w:val="00976743"/>
    <w:rsid w:val="00976B2C"/>
    <w:rsid w:val="0097790B"/>
    <w:rsid w:val="00980340"/>
    <w:rsid w:val="00980DB5"/>
    <w:rsid w:val="0098161F"/>
    <w:rsid w:val="00981903"/>
    <w:rsid w:val="00981C25"/>
    <w:rsid w:val="00982D80"/>
    <w:rsid w:val="009837A2"/>
    <w:rsid w:val="00983E4D"/>
    <w:rsid w:val="00984140"/>
    <w:rsid w:val="009848F0"/>
    <w:rsid w:val="00986925"/>
    <w:rsid w:val="00986D95"/>
    <w:rsid w:val="00987EAD"/>
    <w:rsid w:val="009902FA"/>
    <w:rsid w:val="00990834"/>
    <w:rsid w:val="00991B9F"/>
    <w:rsid w:val="00992E76"/>
    <w:rsid w:val="00993034"/>
    <w:rsid w:val="00993383"/>
    <w:rsid w:val="00993E5E"/>
    <w:rsid w:val="00994E15"/>
    <w:rsid w:val="009953AC"/>
    <w:rsid w:val="00996B8E"/>
    <w:rsid w:val="009974AF"/>
    <w:rsid w:val="009A00CF"/>
    <w:rsid w:val="009A1851"/>
    <w:rsid w:val="009A1E8C"/>
    <w:rsid w:val="009A2611"/>
    <w:rsid w:val="009A269A"/>
    <w:rsid w:val="009A2B5A"/>
    <w:rsid w:val="009A2C61"/>
    <w:rsid w:val="009A4BDE"/>
    <w:rsid w:val="009A5985"/>
    <w:rsid w:val="009A607C"/>
    <w:rsid w:val="009A66A4"/>
    <w:rsid w:val="009A6F03"/>
    <w:rsid w:val="009A733E"/>
    <w:rsid w:val="009A7F67"/>
    <w:rsid w:val="009B08E4"/>
    <w:rsid w:val="009B22BD"/>
    <w:rsid w:val="009B2513"/>
    <w:rsid w:val="009B3A1A"/>
    <w:rsid w:val="009B3BE5"/>
    <w:rsid w:val="009B3E8F"/>
    <w:rsid w:val="009B3EDF"/>
    <w:rsid w:val="009B5CD8"/>
    <w:rsid w:val="009B7DD1"/>
    <w:rsid w:val="009C080F"/>
    <w:rsid w:val="009C2374"/>
    <w:rsid w:val="009C243B"/>
    <w:rsid w:val="009C28A5"/>
    <w:rsid w:val="009C399B"/>
    <w:rsid w:val="009C3E9D"/>
    <w:rsid w:val="009C5255"/>
    <w:rsid w:val="009C53FF"/>
    <w:rsid w:val="009C581A"/>
    <w:rsid w:val="009C6C91"/>
    <w:rsid w:val="009C757B"/>
    <w:rsid w:val="009D00A8"/>
    <w:rsid w:val="009D00B1"/>
    <w:rsid w:val="009D167B"/>
    <w:rsid w:val="009D1BAE"/>
    <w:rsid w:val="009D236A"/>
    <w:rsid w:val="009D30E0"/>
    <w:rsid w:val="009D38AF"/>
    <w:rsid w:val="009D3CC3"/>
    <w:rsid w:val="009D4B1F"/>
    <w:rsid w:val="009D5EB7"/>
    <w:rsid w:val="009D6F67"/>
    <w:rsid w:val="009E0DF3"/>
    <w:rsid w:val="009E26AC"/>
    <w:rsid w:val="009E32D7"/>
    <w:rsid w:val="009E361F"/>
    <w:rsid w:val="009E3AFA"/>
    <w:rsid w:val="009E4187"/>
    <w:rsid w:val="009E4906"/>
    <w:rsid w:val="009E6050"/>
    <w:rsid w:val="009E660D"/>
    <w:rsid w:val="009E6B47"/>
    <w:rsid w:val="009E709B"/>
    <w:rsid w:val="009F1AEE"/>
    <w:rsid w:val="009F22BB"/>
    <w:rsid w:val="009F25C0"/>
    <w:rsid w:val="009F2988"/>
    <w:rsid w:val="009F36B6"/>
    <w:rsid w:val="009F4007"/>
    <w:rsid w:val="009F51E7"/>
    <w:rsid w:val="00A001AB"/>
    <w:rsid w:val="00A02388"/>
    <w:rsid w:val="00A023F8"/>
    <w:rsid w:val="00A02DD5"/>
    <w:rsid w:val="00A03973"/>
    <w:rsid w:val="00A03B97"/>
    <w:rsid w:val="00A0434C"/>
    <w:rsid w:val="00A04D48"/>
    <w:rsid w:val="00A060E4"/>
    <w:rsid w:val="00A072AF"/>
    <w:rsid w:val="00A072C6"/>
    <w:rsid w:val="00A079E8"/>
    <w:rsid w:val="00A1161A"/>
    <w:rsid w:val="00A11C97"/>
    <w:rsid w:val="00A12C9C"/>
    <w:rsid w:val="00A1333B"/>
    <w:rsid w:val="00A13D3C"/>
    <w:rsid w:val="00A13EB3"/>
    <w:rsid w:val="00A144B5"/>
    <w:rsid w:val="00A14862"/>
    <w:rsid w:val="00A15399"/>
    <w:rsid w:val="00A15FFA"/>
    <w:rsid w:val="00A1652F"/>
    <w:rsid w:val="00A173EC"/>
    <w:rsid w:val="00A17BAD"/>
    <w:rsid w:val="00A17C85"/>
    <w:rsid w:val="00A21774"/>
    <w:rsid w:val="00A22A0A"/>
    <w:rsid w:val="00A236EA"/>
    <w:rsid w:val="00A241D1"/>
    <w:rsid w:val="00A24A44"/>
    <w:rsid w:val="00A24C90"/>
    <w:rsid w:val="00A25044"/>
    <w:rsid w:val="00A25148"/>
    <w:rsid w:val="00A253C8"/>
    <w:rsid w:val="00A254D5"/>
    <w:rsid w:val="00A25753"/>
    <w:rsid w:val="00A25BA2"/>
    <w:rsid w:val="00A25E70"/>
    <w:rsid w:val="00A260FF"/>
    <w:rsid w:val="00A2705E"/>
    <w:rsid w:val="00A27E56"/>
    <w:rsid w:val="00A3189B"/>
    <w:rsid w:val="00A31C74"/>
    <w:rsid w:val="00A32EE6"/>
    <w:rsid w:val="00A339D5"/>
    <w:rsid w:val="00A364A6"/>
    <w:rsid w:val="00A36C06"/>
    <w:rsid w:val="00A40093"/>
    <w:rsid w:val="00A40A2D"/>
    <w:rsid w:val="00A4107B"/>
    <w:rsid w:val="00A41AC7"/>
    <w:rsid w:val="00A41E96"/>
    <w:rsid w:val="00A43F95"/>
    <w:rsid w:val="00A440FF"/>
    <w:rsid w:val="00A468BD"/>
    <w:rsid w:val="00A47742"/>
    <w:rsid w:val="00A47C78"/>
    <w:rsid w:val="00A507CB"/>
    <w:rsid w:val="00A51640"/>
    <w:rsid w:val="00A52518"/>
    <w:rsid w:val="00A53C1E"/>
    <w:rsid w:val="00A558F9"/>
    <w:rsid w:val="00A56076"/>
    <w:rsid w:val="00A5624C"/>
    <w:rsid w:val="00A56C25"/>
    <w:rsid w:val="00A57477"/>
    <w:rsid w:val="00A5759A"/>
    <w:rsid w:val="00A609BC"/>
    <w:rsid w:val="00A60FC8"/>
    <w:rsid w:val="00A61056"/>
    <w:rsid w:val="00A611EE"/>
    <w:rsid w:val="00A61C73"/>
    <w:rsid w:val="00A62881"/>
    <w:rsid w:val="00A62F96"/>
    <w:rsid w:val="00A63D31"/>
    <w:rsid w:val="00A6430A"/>
    <w:rsid w:val="00A6476E"/>
    <w:rsid w:val="00A64E4E"/>
    <w:rsid w:val="00A64FA4"/>
    <w:rsid w:val="00A65C78"/>
    <w:rsid w:val="00A67E95"/>
    <w:rsid w:val="00A7003E"/>
    <w:rsid w:val="00A70EBC"/>
    <w:rsid w:val="00A720C4"/>
    <w:rsid w:val="00A72DCA"/>
    <w:rsid w:val="00A73939"/>
    <w:rsid w:val="00A73BD8"/>
    <w:rsid w:val="00A74CF0"/>
    <w:rsid w:val="00A76A8D"/>
    <w:rsid w:val="00A80378"/>
    <w:rsid w:val="00A80580"/>
    <w:rsid w:val="00A8090E"/>
    <w:rsid w:val="00A80DA7"/>
    <w:rsid w:val="00A81D19"/>
    <w:rsid w:val="00A81DAB"/>
    <w:rsid w:val="00A82506"/>
    <w:rsid w:val="00A82A63"/>
    <w:rsid w:val="00A82E20"/>
    <w:rsid w:val="00A83CDA"/>
    <w:rsid w:val="00A84615"/>
    <w:rsid w:val="00A848B0"/>
    <w:rsid w:val="00A85971"/>
    <w:rsid w:val="00A85EE4"/>
    <w:rsid w:val="00A867DE"/>
    <w:rsid w:val="00A86D8D"/>
    <w:rsid w:val="00A87BC3"/>
    <w:rsid w:val="00A916C3"/>
    <w:rsid w:val="00A918A2"/>
    <w:rsid w:val="00A925C5"/>
    <w:rsid w:val="00A929BD"/>
    <w:rsid w:val="00A93445"/>
    <w:rsid w:val="00A94A2C"/>
    <w:rsid w:val="00A94FB9"/>
    <w:rsid w:val="00A964C7"/>
    <w:rsid w:val="00A96D78"/>
    <w:rsid w:val="00AA1E5A"/>
    <w:rsid w:val="00AA40D3"/>
    <w:rsid w:val="00AA45FF"/>
    <w:rsid w:val="00AA47E4"/>
    <w:rsid w:val="00AA52A0"/>
    <w:rsid w:val="00AA62E4"/>
    <w:rsid w:val="00AA6832"/>
    <w:rsid w:val="00AA724F"/>
    <w:rsid w:val="00AA7289"/>
    <w:rsid w:val="00AA73F4"/>
    <w:rsid w:val="00AA76B9"/>
    <w:rsid w:val="00AB036E"/>
    <w:rsid w:val="00AB066C"/>
    <w:rsid w:val="00AB13D4"/>
    <w:rsid w:val="00AB2672"/>
    <w:rsid w:val="00AB2976"/>
    <w:rsid w:val="00AB3B84"/>
    <w:rsid w:val="00AB43A6"/>
    <w:rsid w:val="00AB5121"/>
    <w:rsid w:val="00AB61B0"/>
    <w:rsid w:val="00AB7C4E"/>
    <w:rsid w:val="00AC15F5"/>
    <w:rsid w:val="00AC2493"/>
    <w:rsid w:val="00AC28DA"/>
    <w:rsid w:val="00AC43DA"/>
    <w:rsid w:val="00AC4444"/>
    <w:rsid w:val="00AC4610"/>
    <w:rsid w:val="00AC4FA0"/>
    <w:rsid w:val="00AC62B1"/>
    <w:rsid w:val="00AC6839"/>
    <w:rsid w:val="00AC6D3E"/>
    <w:rsid w:val="00AC75D4"/>
    <w:rsid w:val="00AC76B1"/>
    <w:rsid w:val="00AC7F76"/>
    <w:rsid w:val="00AD0231"/>
    <w:rsid w:val="00AD1917"/>
    <w:rsid w:val="00AD1B7A"/>
    <w:rsid w:val="00AD39DA"/>
    <w:rsid w:val="00AD3C79"/>
    <w:rsid w:val="00AD3FC7"/>
    <w:rsid w:val="00AD4ADC"/>
    <w:rsid w:val="00AD525A"/>
    <w:rsid w:val="00AD6434"/>
    <w:rsid w:val="00AD65AC"/>
    <w:rsid w:val="00AD686E"/>
    <w:rsid w:val="00AD7BA5"/>
    <w:rsid w:val="00AE03F8"/>
    <w:rsid w:val="00AE0753"/>
    <w:rsid w:val="00AE16FB"/>
    <w:rsid w:val="00AE1A5E"/>
    <w:rsid w:val="00AE1C88"/>
    <w:rsid w:val="00AE2CD3"/>
    <w:rsid w:val="00AE40BD"/>
    <w:rsid w:val="00AE4527"/>
    <w:rsid w:val="00AE4F43"/>
    <w:rsid w:val="00AE6337"/>
    <w:rsid w:val="00AE6418"/>
    <w:rsid w:val="00AE7DC4"/>
    <w:rsid w:val="00AF0579"/>
    <w:rsid w:val="00AF09AA"/>
    <w:rsid w:val="00AF0F9E"/>
    <w:rsid w:val="00AF183B"/>
    <w:rsid w:val="00AF5280"/>
    <w:rsid w:val="00AF63AF"/>
    <w:rsid w:val="00AF6F50"/>
    <w:rsid w:val="00AF7D2A"/>
    <w:rsid w:val="00B01678"/>
    <w:rsid w:val="00B0332A"/>
    <w:rsid w:val="00B039E5"/>
    <w:rsid w:val="00B044D9"/>
    <w:rsid w:val="00B076C4"/>
    <w:rsid w:val="00B103C9"/>
    <w:rsid w:val="00B10810"/>
    <w:rsid w:val="00B10CED"/>
    <w:rsid w:val="00B11233"/>
    <w:rsid w:val="00B11881"/>
    <w:rsid w:val="00B12B42"/>
    <w:rsid w:val="00B13DBF"/>
    <w:rsid w:val="00B16CD7"/>
    <w:rsid w:val="00B21918"/>
    <w:rsid w:val="00B2225B"/>
    <w:rsid w:val="00B22765"/>
    <w:rsid w:val="00B233CF"/>
    <w:rsid w:val="00B23931"/>
    <w:rsid w:val="00B2397E"/>
    <w:rsid w:val="00B23C62"/>
    <w:rsid w:val="00B24BDC"/>
    <w:rsid w:val="00B25865"/>
    <w:rsid w:val="00B2598E"/>
    <w:rsid w:val="00B276CD"/>
    <w:rsid w:val="00B30E65"/>
    <w:rsid w:val="00B31397"/>
    <w:rsid w:val="00B3442E"/>
    <w:rsid w:val="00B344C9"/>
    <w:rsid w:val="00B358B4"/>
    <w:rsid w:val="00B3599D"/>
    <w:rsid w:val="00B370AE"/>
    <w:rsid w:val="00B37404"/>
    <w:rsid w:val="00B374AB"/>
    <w:rsid w:val="00B4009A"/>
    <w:rsid w:val="00B403E3"/>
    <w:rsid w:val="00B40605"/>
    <w:rsid w:val="00B40D59"/>
    <w:rsid w:val="00B417B6"/>
    <w:rsid w:val="00B41C45"/>
    <w:rsid w:val="00B4280C"/>
    <w:rsid w:val="00B4287A"/>
    <w:rsid w:val="00B43BB9"/>
    <w:rsid w:val="00B44005"/>
    <w:rsid w:val="00B45C45"/>
    <w:rsid w:val="00B46059"/>
    <w:rsid w:val="00B46BC5"/>
    <w:rsid w:val="00B46CF9"/>
    <w:rsid w:val="00B50792"/>
    <w:rsid w:val="00B50892"/>
    <w:rsid w:val="00B50E67"/>
    <w:rsid w:val="00B51B6C"/>
    <w:rsid w:val="00B51D93"/>
    <w:rsid w:val="00B5228C"/>
    <w:rsid w:val="00B52612"/>
    <w:rsid w:val="00B5263B"/>
    <w:rsid w:val="00B5323C"/>
    <w:rsid w:val="00B536E2"/>
    <w:rsid w:val="00B53E5B"/>
    <w:rsid w:val="00B53ED6"/>
    <w:rsid w:val="00B55B34"/>
    <w:rsid w:val="00B55E3C"/>
    <w:rsid w:val="00B570A0"/>
    <w:rsid w:val="00B577CC"/>
    <w:rsid w:val="00B57BEA"/>
    <w:rsid w:val="00B57DA9"/>
    <w:rsid w:val="00B612CB"/>
    <w:rsid w:val="00B62088"/>
    <w:rsid w:val="00B62BBD"/>
    <w:rsid w:val="00B65BBA"/>
    <w:rsid w:val="00B65E68"/>
    <w:rsid w:val="00B66A83"/>
    <w:rsid w:val="00B676EC"/>
    <w:rsid w:val="00B67D2E"/>
    <w:rsid w:val="00B67D99"/>
    <w:rsid w:val="00B70EDB"/>
    <w:rsid w:val="00B710CB"/>
    <w:rsid w:val="00B74597"/>
    <w:rsid w:val="00B74C68"/>
    <w:rsid w:val="00B759E9"/>
    <w:rsid w:val="00B77BAE"/>
    <w:rsid w:val="00B77CDB"/>
    <w:rsid w:val="00B8110B"/>
    <w:rsid w:val="00B81CF8"/>
    <w:rsid w:val="00B824F3"/>
    <w:rsid w:val="00B84E27"/>
    <w:rsid w:val="00B852E3"/>
    <w:rsid w:val="00B862BB"/>
    <w:rsid w:val="00B86632"/>
    <w:rsid w:val="00B86EBF"/>
    <w:rsid w:val="00B91608"/>
    <w:rsid w:val="00B92741"/>
    <w:rsid w:val="00B93228"/>
    <w:rsid w:val="00B937FB"/>
    <w:rsid w:val="00B9394A"/>
    <w:rsid w:val="00B93DA0"/>
    <w:rsid w:val="00B93FD8"/>
    <w:rsid w:val="00B94D73"/>
    <w:rsid w:val="00B95060"/>
    <w:rsid w:val="00B95295"/>
    <w:rsid w:val="00B953E7"/>
    <w:rsid w:val="00B95BBC"/>
    <w:rsid w:val="00B96513"/>
    <w:rsid w:val="00B96713"/>
    <w:rsid w:val="00B96B53"/>
    <w:rsid w:val="00B971BC"/>
    <w:rsid w:val="00BA174F"/>
    <w:rsid w:val="00BA30B0"/>
    <w:rsid w:val="00BA32C6"/>
    <w:rsid w:val="00BA3876"/>
    <w:rsid w:val="00BA3901"/>
    <w:rsid w:val="00BA47B0"/>
    <w:rsid w:val="00BA6233"/>
    <w:rsid w:val="00BA6940"/>
    <w:rsid w:val="00BA724B"/>
    <w:rsid w:val="00BA73F1"/>
    <w:rsid w:val="00BA7FCC"/>
    <w:rsid w:val="00BB15F2"/>
    <w:rsid w:val="00BB19C3"/>
    <w:rsid w:val="00BB1EB2"/>
    <w:rsid w:val="00BB2A38"/>
    <w:rsid w:val="00BB2E03"/>
    <w:rsid w:val="00BB3EFF"/>
    <w:rsid w:val="00BB5ADE"/>
    <w:rsid w:val="00BB66F6"/>
    <w:rsid w:val="00BC0219"/>
    <w:rsid w:val="00BC04BC"/>
    <w:rsid w:val="00BC0B63"/>
    <w:rsid w:val="00BC1150"/>
    <w:rsid w:val="00BC28BC"/>
    <w:rsid w:val="00BC3108"/>
    <w:rsid w:val="00BC31A9"/>
    <w:rsid w:val="00BC3317"/>
    <w:rsid w:val="00BC3619"/>
    <w:rsid w:val="00BC3F8D"/>
    <w:rsid w:val="00BC4428"/>
    <w:rsid w:val="00BC4628"/>
    <w:rsid w:val="00BC4BD4"/>
    <w:rsid w:val="00BC4DED"/>
    <w:rsid w:val="00BC5927"/>
    <w:rsid w:val="00BC59C8"/>
    <w:rsid w:val="00BC5A81"/>
    <w:rsid w:val="00BC7CE2"/>
    <w:rsid w:val="00BD0020"/>
    <w:rsid w:val="00BD11FD"/>
    <w:rsid w:val="00BD18DB"/>
    <w:rsid w:val="00BD2FCA"/>
    <w:rsid w:val="00BD3418"/>
    <w:rsid w:val="00BD36A0"/>
    <w:rsid w:val="00BD39A4"/>
    <w:rsid w:val="00BD3D33"/>
    <w:rsid w:val="00BD4DB9"/>
    <w:rsid w:val="00BD5499"/>
    <w:rsid w:val="00BD6B39"/>
    <w:rsid w:val="00BD6BEA"/>
    <w:rsid w:val="00BE0018"/>
    <w:rsid w:val="00BE0D02"/>
    <w:rsid w:val="00BE14D5"/>
    <w:rsid w:val="00BE236F"/>
    <w:rsid w:val="00BE2F3B"/>
    <w:rsid w:val="00BE3675"/>
    <w:rsid w:val="00BE49C2"/>
    <w:rsid w:val="00BE591F"/>
    <w:rsid w:val="00BE5B26"/>
    <w:rsid w:val="00BE63DA"/>
    <w:rsid w:val="00BE6829"/>
    <w:rsid w:val="00BE6DE4"/>
    <w:rsid w:val="00BE6F95"/>
    <w:rsid w:val="00BE7351"/>
    <w:rsid w:val="00BF0017"/>
    <w:rsid w:val="00BF0287"/>
    <w:rsid w:val="00BF19F1"/>
    <w:rsid w:val="00BF1E3C"/>
    <w:rsid w:val="00BF1E86"/>
    <w:rsid w:val="00BF2915"/>
    <w:rsid w:val="00BF5459"/>
    <w:rsid w:val="00BF6010"/>
    <w:rsid w:val="00BF6661"/>
    <w:rsid w:val="00BF6DA7"/>
    <w:rsid w:val="00BF7086"/>
    <w:rsid w:val="00BF756C"/>
    <w:rsid w:val="00BF7827"/>
    <w:rsid w:val="00BF7CCB"/>
    <w:rsid w:val="00C03C17"/>
    <w:rsid w:val="00C06018"/>
    <w:rsid w:val="00C06ADB"/>
    <w:rsid w:val="00C10588"/>
    <w:rsid w:val="00C1075D"/>
    <w:rsid w:val="00C10953"/>
    <w:rsid w:val="00C112D6"/>
    <w:rsid w:val="00C11754"/>
    <w:rsid w:val="00C11D86"/>
    <w:rsid w:val="00C1222B"/>
    <w:rsid w:val="00C12944"/>
    <w:rsid w:val="00C1295E"/>
    <w:rsid w:val="00C148A2"/>
    <w:rsid w:val="00C159A3"/>
    <w:rsid w:val="00C17EA3"/>
    <w:rsid w:val="00C200E2"/>
    <w:rsid w:val="00C20EE8"/>
    <w:rsid w:val="00C20F7C"/>
    <w:rsid w:val="00C21EBE"/>
    <w:rsid w:val="00C231C8"/>
    <w:rsid w:val="00C2434D"/>
    <w:rsid w:val="00C24BE8"/>
    <w:rsid w:val="00C25967"/>
    <w:rsid w:val="00C26066"/>
    <w:rsid w:val="00C267FF"/>
    <w:rsid w:val="00C26960"/>
    <w:rsid w:val="00C30A49"/>
    <w:rsid w:val="00C31E58"/>
    <w:rsid w:val="00C363B5"/>
    <w:rsid w:val="00C3656D"/>
    <w:rsid w:val="00C366CD"/>
    <w:rsid w:val="00C36C85"/>
    <w:rsid w:val="00C4078F"/>
    <w:rsid w:val="00C40C0D"/>
    <w:rsid w:val="00C40CC2"/>
    <w:rsid w:val="00C41EEF"/>
    <w:rsid w:val="00C434BD"/>
    <w:rsid w:val="00C438A1"/>
    <w:rsid w:val="00C43B71"/>
    <w:rsid w:val="00C44171"/>
    <w:rsid w:val="00C4447C"/>
    <w:rsid w:val="00C44F0C"/>
    <w:rsid w:val="00C45381"/>
    <w:rsid w:val="00C45D4E"/>
    <w:rsid w:val="00C47AE1"/>
    <w:rsid w:val="00C509A4"/>
    <w:rsid w:val="00C51237"/>
    <w:rsid w:val="00C523F0"/>
    <w:rsid w:val="00C5335C"/>
    <w:rsid w:val="00C53D30"/>
    <w:rsid w:val="00C54FAF"/>
    <w:rsid w:val="00C55060"/>
    <w:rsid w:val="00C55EC0"/>
    <w:rsid w:val="00C57FA4"/>
    <w:rsid w:val="00C60823"/>
    <w:rsid w:val="00C61283"/>
    <w:rsid w:val="00C61936"/>
    <w:rsid w:val="00C63096"/>
    <w:rsid w:val="00C6391D"/>
    <w:rsid w:val="00C64028"/>
    <w:rsid w:val="00C6450D"/>
    <w:rsid w:val="00C64D9B"/>
    <w:rsid w:val="00C657F8"/>
    <w:rsid w:val="00C6585C"/>
    <w:rsid w:val="00C65A53"/>
    <w:rsid w:val="00C6663D"/>
    <w:rsid w:val="00C66D7D"/>
    <w:rsid w:val="00C67702"/>
    <w:rsid w:val="00C701BD"/>
    <w:rsid w:val="00C70455"/>
    <w:rsid w:val="00C71856"/>
    <w:rsid w:val="00C721CB"/>
    <w:rsid w:val="00C73CF6"/>
    <w:rsid w:val="00C73E33"/>
    <w:rsid w:val="00C73FD0"/>
    <w:rsid w:val="00C751F8"/>
    <w:rsid w:val="00C7577E"/>
    <w:rsid w:val="00C75910"/>
    <w:rsid w:val="00C75D40"/>
    <w:rsid w:val="00C761C2"/>
    <w:rsid w:val="00C7654F"/>
    <w:rsid w:val="00C76EBE"/>
    <w:rsid w:val="00C81188"/>
    <w:rsid w:val="00C8129A"/>
    <w:rsid w:val="00C812AD"/>
    <w:rsid w:val="00C84CD1"/>
    <w:rsid w:val="00C879F8"/>
    <w:rsid w:val="00C87E7C"/>
    <w:rsid w:val="00C90519"/>
    <w:rsid w:val="00C9051A"/>
    <w:rsid w:val="00C9071C"/>
    <w:rsid w:val="00C9128B"/>
    <w:rsid w:val="00C91C43"/>
    <w:rsid w:val="00C9370E"/>
    <w:rsid w:val="00C93E94"/>
    <w:rsid w:val="00C9497F"/>
    <w:rsid w:val="00C9536A"/>
    <w:rsid w:val="00C959A6"/>
    <w:rsid w:val="00C95A46"/>
    <w:rsid w:val="00C95CE7"/>
    <w:rsid w:val="00C9613A"/>
    <w:rsid w:val="00C9635D"/>
    <w:rsid w:val="00CA045D"/>
    <w:rsid w:val="00CA1266"/>
    <w:rsid w:val="00CA1790"/>
    <w:rsid w:val="00CA2701"/>
    <w:rsid w:val="00CA2EB7"/>
    <w:rsid w:val="00CA319F"/>
    <w:rsid w:val="00CA460D"/>
    <w:rsid w:val="00CA4E4F"/>
    <w:rsid w:val="00CA5335"/>
    <w:rsid w:val="00CA5535"/>
    <w:rsid w:val="00CA62B4"/>
    <w:rsid w:val="00CA656D"/>
    <w:rsid w:val="00CA7C89"/>
    <w:rsid w:val="00CB028B"/>
    <w:rsid w:val="00CB114C"/>
    <w:rsid w:val="00CB1455"/>
    <w:rsid w:val="00CB285F"/>
    <w:rsid w:val="00CB601F"/>
    <w:rsid w:val="00CB7251"/>
    <w:rsid w:val="00CB7E38"/>
    <w:rsid w:val="00CC09F5"/>
    <w:rsid w:val="00CC0E94"/>
    <w:rsid w:val="00CC115B"/>
    <w:rsid w:val="00CC2EF2"/>
    <w:rsid w:val="00CC3492"/>
    <w:rsid w:val="00CC3705"/>
    <w:rsid w:val="00CC3B04"/>
    <w:rsid w:val="00CC4591"/>
    <w:rsid w:val="00CC4747"/>
    <w:rsid w:val="00CC53B2"/>
    <w:rsid w:val="00CC58D5"/>
    <w:rsid w:val="00CC5EE5"/>
    <w:rsid w:val="00CD4801"/>
    <w:rsid w:val="00CD4B52"/>
    <w:rsid w:val="00CD4DFB"/>
    <w:rsid w:val="00CD5CFD"/>
    <w:rsid w:val="00CD6704"/>
    <w:rsid w:val="00CE003D"/>
    <w:rsid w:val="00CE1CE9"/>
    <w:rsid w:val="00CE576F"/>
    <w:rsid w:val="00CE679F"/>
    <w:rsid w:val="00CE7542"/>
    <w:rsid w:val="00CF20FC"/>
    <w:rsid w:val="00CF3598"/>
    <w:rsid w:val="00CF3DC4"/>
    <w:rsid w:val="00CF541D"/>
    <w:rsid w:val="00CF5613"/>
    <w:rsid w:val="00CF56DB"/>
    <w:rsid w:val="00CF5CE4"/>
    <w:rsid w:val="00D0046F"/>
    <w:rsid w:val="00D0211D"/>
    <w:rsid w:val="00D02CA3"/>
    <w:rsid w:val="00D03B74"/>
    <w:rsid w:val="00D04A8C"/>
    <w:rsid w:val="00D076CE"/>
    <w:rsid w:val="00D111E0"/>
    <w:rsid w:val="00D11ABA"/>
    <w:rsid w:val="00D123BD"/>
    <w:rsid w:val="00D13F45"/>
    <w:rsid w:val="00D147AB"/>
    <w:rsid w:val="00D14D9E"/>
    <w:rsid w:val="00D151CC"/>
    <w:rsid w:val="00D15B88"/>
    <w:rsid w:val="00D15B9C"/>
    <w:rsid w:val="00D17076"/>
    <w:rsid w:val="00D20003"/>
    <w:rsid w:val="00D204A4"/>
    <w:rsid w:val="00D206F6"/>
    <w:rsid w:val="00D20AEB"/>
    <w:rsid w:val="00D20DE0"/>
    <w:rsid w:val="00D2108E"/>
    <w:rsid w:val="00D21850"/>
    <w:rsid w:val="00D21A67"/>
    <w:rsid w:val="00D23482"/>
    <w:rsid w:val="00D244AC"/>
    <w:rsid w:val="00D25028"/>
    <w:rsid w:val="00D25A94"/>
    <w:rsid w:val="00D2610C"/>
    <w:rsid w:val="00D267C6"/>
    <w:rsid w:val="00D26ED1"/>
    <w:rsid w:val="00D27B51"/>
    <w:rsid w:val="00D30AA9"/>
    <w:rsid w:val="00D30B59"/>
    <w:rsid w:val="00D31537"/>
    <w:rsid w:val="00D31CFF"/>
    <w:rsid w:val="00D349E4"/>
    <w:rsid w:val="00D34DD2"/>
    <w:rsid w:val="00D34F3B"/>
    <w:rsid w:val="00D35A02"/>
    <w:rsid w:val="00D35D7A"/>
    <w:rsid w:val="00D36705"/>
    <w:rsid w:val="00D37055"/>
    <w:rsid w:val="00D37D66"/>
    <w:rsid w:val="00D40495"/>
    <w:rsid w:val="00D40E17"/>
    <w:rsid w:val="00D41F00"/>
    <w:rsid w:val="00D4287F"/>
    <w:rsid w:val="00D43CCD"/>
    <w:rsid w:val="00D45506"/>
    <w:rsid w:val="00D45FD9"/>
    <w:rsid w:val="00D50045"/>
    <w:rsid w:val="00D50EB7"/>
    <w:rsid w:val="00D50F42"/>
    <w:rsid w:val="00D51AEA"/>
    <w:rsid w:val="00D51D64"/>
    <w:rsid w:val="00D53CD8"/>
    <w:rsid w:val="00D54391"/>
    <w:rsid w:val="00D54602"/>
    <w:rsid w:val="00D54D81"/>
    <w:rsid w:val="00D56CBF"/>
    <w:rsid w:val="00D56F04"/>
    <w:rsid w:val="00D57061"/>
    <w:rsid w:val="00D60419"/>
    <w:rsid w:val="00D609AF"/>
    <w:rsid w:val="00D6378C"/>
    <w:rsid w:val="00D67967"/>
    <w:rsid w:val="00D67D22"/>
    <w:rsid w:val="00D71099"/>
    <w:rsid w:val="00D71676"/>
    <w:rsid w:val="00D72F69"/>
    <w:rsid w:val="00D73143"/>
    <w:rsid w:val="00D73649"/>
    <w:rsid w:val="00D73982"/>
    <w:rsid w:val="00D75EB0"/>
    <w:rsid w:val="00D77E59"/>
    <w:rsid w:val="00D77EA4"/>
    <w:rsid w:val="00D803DC"/>
    <w:rsid w:val="00D80A71"/>
    <w:rsid w:val="00D80F66"/>
    <w:rsid w:val="00D813EB"/>
    <w:rsid w:val="00D81753"/>
    <w:rsid w:val="00D81CA2"/>
    <w:rsid w:val="00D8228D"/>
    <w:rsid w:val="00D85547"/>
    <w:rsid w:val="00D856A2"/>
    <w:rsid w:val="00D86A41"/>
    <w:rsid w:val="00D86FB8"/>
    <w:rsid w:val="00D870A8"/>
    <w:rsid w:val="00D903E2"/>
    <w:rsid w:val="00D919AA"/>
    <w:rsid w:val="00D92340"/>
    <w:rsid w:val="00D940F9"/>
    <w:rsid w:val="00D9416E"/>
    <w:rsid w:val="00D944D5"/>
    <w:rsid w:val="00D9509B"/>
    <w:rsid w:val="00D96B3A"/>
    <w:rsid w:val="00DA0E80"/>
    <w:rsid w:val="00DA0ED2"/>
    <w:rsid w:val="00DA0F5C"/>
    <w:rsid w:val="00DA18DC"/>
    <w:rsid w:val="00DA2240"/>
    <w:rsid w:val="00DA2819"/>
    <w:rsid w:val="00DA4616"/>
    <w:rsid w:val="00DA65A0"/>
    <w:rsid w:val="00DA6B6A"/>
    <w:rsid w:val="00DA6E85"/>
    <w:rsid w:val="00DB0ED6"/>
    <w:rsid w:val="00DB0FD9"/>
    <w:rsid w:val="00DB177D"/>
    <w:rsid w:val="00DB203E"/>
    <w:rsid w:val="00DB3449"/>
    <w:rsid w:val="00DB3C96"/>
    <w:rsid w:val="00DB3CEE"/>
    <w:rsid w:val="00DB4019"/>
    <w:rsid w:val="00DB45F5"/>
    <w:rsid w:val="00DB4779"/>
    <w:rsid w:val="00DB4B4D"/>
    <w:rsid w:val="00DB7CFA"/>
    <w:rsid w:val="00DC0872"/>
    <w:rsid w:val="00DC14F7"/>
    <w:rsid w:val="00DC1FBF"/>
    <w:rsid w:val="00DC223B"/>
    <w:rsid w:val="00DC25C1"/>
    <w:rsid w:val="00DC31D6"/>
    <w:rsid w:val="00DC3AB0"/>
    <w:rsid w:val="00DC537A"/>
    <w:rsid w:val="00DD299D"/>
    <w:rsid w:val="00DD3504"/>
    <w:rsid w:val="00DD361F"/>
    <w:rsid w:val="00DD47BB"/>
    <w:rsid w:val="00DD484E"/>
    <w:rsid w:val="00DD4948"/>
    <w:rsid w:val="00DD4959"/>
    <w:rsid w:val="00DD5389"/>
    <w:rsid w:val="00DD5401"/>
    <w:rsid w:val="00DD5FAF"/>
    <w:rsid w:val="00DD6244"/>
    <w:rsid w:val="00DD6F96"/>
    <w:rsid w:val="00DD6FF4"/>
    <w:rsid w:val="00DD77F1"/>
    <w:rsid w:val="00DD7BF0"/>
    <w:rsid w:val="00DE05C1"/>
    <w:rsid w:val="00DE090D"/>
    <w:rsid w:val="00DE0CF4"/>
    <w:rsid w:val="00DE1907"/>
    <w:rsid w:val="00DE1B0C"/>
    <w:rsid w:val="00DE261D"/>
    <w:rsid w:val="00DE2D8E"/>
    <w:rsid w:val="00DE2E42"/>
    <w:rsid w:val="00DE31A4"/>
    <w:rsid w:val="00DE35B5"/>
    <w:rsid w:val="00DE396E"/>
    <w:rsid w:val="00DE498A"/>
    <w:rsid w:val="00DE4F99"/>
    <w:rsid w:val="00DE5045"/>
    <w:rsid w:val="00DF05CE"/>
    <w:rsid w:val="00DF2766"/>
    <w:rsid w:val="00DF2D7B"/>
    <w:rsid w:val="00DF2DAA"/>
    <w:rsid w:val="00DF3063"/>
    <w:rsid w:val="00DF4241"/>
    <w:rsid w:val="00DF4446"/>
    <w:rsid w:val="00DF44A2"/>
    <w:rsid w:val="00DF51B2"/>
    <w:rsid w:val="00DF52CC"/>
    <w:rsid w:val="00DF5AAC"/>
    <w:rsid w:val="00DF701B"/>
    <w:rsid w:val="00DF726D"/>
    <w:rsid w:val="00DF7764"/>
    <w:rsid w:val="00DF7B90"/>
    <w:rsid w:val="00E01917"/>
    <w:rsid w:val="00E0224E"/>
    <w:rsid w:val="00E02C85"/>
    <w:rsid w:val="00E0333B"/>
    <w:rsid w:val="00E04D28"/>
    <w:rsid w:val="00E06599"/>
    <w:rsid w:val="00E06800"/>
    <w:rsid w:val="00E112DB"/>
    <w:rsid w:val="00E1166B"/>
    <w:rsid w:val="00E11864"/>
    <w:rsid w:val="00E121CA"/>
    <w:rsid w:val="00E122A2"/>
    <w:rsid w:val="00E124FC"/>
    <w:rsid w:val="00E13D91"/>
    <w:rsid w:val="00E14E01"/>
    <w:rsid w:val="00E166B9"/>
    <w:rsid w:val="00E1686C"/>
    <w:rsid w:val="00E169EA"/>
    <w:rsid w:val="00E16E38"/>
    <w:rsid w:val="00E1730C"/>
    <w:rsid w:val="00E20142"/>
    <w:rsid w:val="00E20ADE"/>
    <w:rsid w:val="00E20B9D"/>
    <w:rsid w:val="00E21DF9"/>
    <w:rsid w:val="00E22DCC"/>
    <w:rsid w:val="00E23324"/>
    <w:rsid w:val="00E234D5"/>
    <w:rsid w:val="00E23873"/>
    <w:rsid w:val="00E23B58"/>
    <w:rsid w:val="00E23DBE"/>
    <w:rsid w:val="00E2457E"/>
    <w:rsid w:val="00E24E18"/>
    <w:rsid w:val="00E252F2"/>
    <w:rsid w:val="00E27108"/>
    <w:rsid w:val="00E27D8F"/>
    <w:rsid w:val="00E30D31"/>
    <w:rsid w:val="00E30E8A"/>
    <w:rsid w:val="00E32306"/>
    <w:rsid w:val="00E32B60"/>
    <w:rsid w:val="00E33B6C"/>
    <w:rsid w:val="00E3411A"/>
    <w:rsid w:val="00E34ED9"/>
    <w:rsid w:val="00E35744"/>
    <w:rsid w:val="00E37C68"/>
    <w:rsid w:val="00E426B3"/>
    <w:rsid w:val="00E42AAC"/>
    <w:rsid w:val="00E464FC"/>
    <w:rsid w:val="00E47A6C"/>
    <w:rsid w:val="00E50630"/>
    <w:rsid w:val="00E50A90"/>
    <w:rsid w:val="00E51345"/>
    <w:rsid w:val="00E53106"/>
    <w:rsid w:val="00E53D36"/>
    <w:rsid w:val="00E561A1"/>
    <w:rsid w:val="00E56692"/>
    <w:rsid w:val="00E605AB"/>
    <w:rsid w:val="00E60C83"/>
    <w:rsid w:val="00E60F6C"/>
    <w:rsid w:val="00E6127F"/>
    <w:rsid w:val="00E61981"/>
    <w:rsid w:val="00E62986"/>
    <w:rsid w:val="00E6459B"/>
    <w:rsid w:val="00E64AAC"/>
    <w:rsid w:val="00E64CF2"/>
    <w:rsid w:val="00E64DCC"/>
    <w:rsid w:val="00E6570A"/>
    <w:rsid w:val="00E659B9"/>
    <w:rsid w:val="00E6603F"/>
    <w:rsid w:val="00E6691C"/>
    <w:rsid w:val="00E70AB4"/>
    <w:rsid w:val="00E718C7"/>
    <w:rsid w:val="00E71FB5"/>
    <w:rsid w:val="00E72460"/>
    <w:rsid w:val="00E748E9"/>
    <w:rsid w:val="00E753F4"/>
    <w:rsid w:val="00E759DC"/>
    <w:rsid w:val="00E75C30"/>
    <w:rsid w:val="00E761B5"/>
    <w:rsid w:val="00E76923"/>
    <w:rsid w:val="00E76C81"/>
    <w:rsid w:val="00E7730E"/>
    <w:rsid w:val="00E77C27"/>
    <w:rsid w:val="00E8166E"/>
    <w:rsid w:val="00E8246B"/>
    <w:rsid w:val="00E82739"/>
    <w:rsid w:val="00E829C7"/>
    <w:rsid w:val="00E84C2A"/>
    <w:rsid w:val="00E851CA"/>
    <w:rsid w:val="00E8692D"/>
    <w:rsid w:val="00E86B6D"/>
    <w:rsid w:val="00E86E3C"/>
    <w:rsid w:val="00E8747B"/>
    <w:rsid w:val="00E8788B"/>
    <w:rsid w:val="00E87F35"/>
    <w:rsid w:val="00E9002B"/>
    <w:rsid w:val="00E9103F"/>
    <w:rsid w:val="00E918E4"/>
    <w:rsid w:val="00E9208F"/>
    <w:rsid w:val="00E92533"/>
    <w:rsid w:val="00E9271F"/>
    <w:rsid w:val="00E947FC"/>
    <w:rsid w:val="00E94E02"/>
    <w:rsid w:val="00E95907"/>
    <w:rsid w:val="00E9625E"/>
    <w:rsid w:val="00E96E86"/>
    <w:rsid w:val="00EA04A3"/>
    <w:rsid w:val="00EA0600"/>
    <w:rsid w:val="00EA0697"/>
    <w:rsid w:val="00EA0713"/>
    <w:rsid w:val="00EA141D"/>
    <w:rsid w:val="00EA1CCF"/>
    <w:rsid w:val="00EA2006"/>
    <w:rsid w:val="00EA2139"/>
    <w:rsid w:val="00EA2A92"/>
    <w:rsid w:val="00EA34A4"/>
    <w:rsid w:val="00EA65C8"/>
    <w:rsid w:val="00EA7125"/>
    <w:rsid w:val="00EA7491"/>
    <w:rsid w:val="00EA7F57"/>
    <w:rsid w:val="00EB1D27"/>
    <w:rsid w:val="00EB27EB"/>
    <w:rsid w:val="00EB3282"/>
    <w:rsid w:val="00EB366A"/>
    <w:rsid w:val="00EB457C"/>
    <w:rsid w:val="00EB592F"/>
    <w:rsid w:val="00EB6409"/>
    <w:rsid w:val="00EB69D5"/>
    <w:rsid w:val="00EB6A29"/>
    <w:rsid w:val="00EB7623"/>
    <w:rsid w:val="00EC1B46"/>
    <w:rsid w:val="00EC3554"/>
    <w:rsid w:val="00EC407E"/>
    <w:rsid w:val="00EC4819"/>
    <w:rsid w:val="00EC48AE"/>
    <w:rsid w:val="00EC4FF8"/>
    <w:rsid w:val="00EC5079"/>
    <w:rsid w:val="00EC52E4"/>
    <w:rsid w:val="00EC60BD"/>
    <w:rsid w:val="00EC611F"/>
    <w:rsid w:val="00ED0121"/>
    <w:rsid w:val="00ED0F50"/>
    <w:rsid w:val="00ED1582"/>
    <w:rsid w:val="00ED1C34"/>
    <w:rsid w:val="00ED2D14"/>
    <w:rsid w:val="00ED3C7A"/>
    <w:rsid w:val="00ED42CF"/>
    <w:rsid w:val="00ED467B"/>
    <w:rsid w:val="00ED48CD"/>
    <w:rsid w:val="00ED4AD3"/>
    <w:rsid w:val="00ED59EF"/>
    <w:rsid w:val="00ED6682"/>
    <w:rsid w:val="00ED75D6"/>
    <w:rsid w:val="00ED76B1"/>
    <w:rsid w:val="00EE1807"/>
    <w:rsid w:val="00EE256B"/>
    <w:rsid w:val="00EE2652"/>
    <w:rsid w:val="00EE3153"/>
    <w:rsid w:val="00EE4121"/>
    <w:rsid w:val="00EE44AD"/>
    <w:rsid w:val="00EE44D9"/>
    <w:rsid w:val="00EE450F"/>
    <w:rsid w:val="00EE4728"/>
    <w:rsid w:val="00EE58BF"/>
    <w:rsid w:val="00EE5AF5"/>
    <w:rsid w:val="00EE5C37"/>
    <w:rsid w:val="00EE6408"/>
    <w:rsid w:val="00EE6432"/>
    <w:rsid w:val="00EE6919"/>
    <w:rsid w:val="00EE6A95"/>
    <w:rsid w:val="00EE71FD"/>
    <w:rsid w:val="00EE7C89"/>
    <w:rsid w:val="00EE7CB8"/>
    <w:rsid w:val="00EE7CFE"/>
    <w:rsid w:val="00EF1440"/>
    <w:rsid w:val="00EF3E6C"/>
    <w:rsid w:val="00EF560A"/>
    <w:rsid w:val="00EF5BB4"/>
    <w:rsid w:val="00EF627A"/>
    <w:rsid w:val="00EF6BCB"/>
    <w:rsid w:val="00EF70DF"/>
    <w:rsid w:val="00F00A6E"/>
    <w:rsid w:val="00F0168E"/>
    <w:rsid w:val="00F0182A"/>
    <w:rsid w:val="00F02275"/>
    <w:rsid w:val="00F04A51"/>
    <w:rsid w:val="00F0536B"/>
    <w:rsid w:val="00F07B4B"/>
    <w:rsid w:val="00F10B0B"/>
    <w:rsid w:val="00F1173E"/>
    <w:rsid w:val="00F16478"/>
    <w:rsid w:val="00F16506"/>
    <w:rsid w:val="00F16EB4"/>
    <w:rsid w:val="00F211EC"/>
    <w:rsid w:val="00F23137"/>
    <w:rsid w:val="00F23323"/>
    <w:rsid w:val="00F23772"/>
    <w:rsid w:val="00F23FC3"/>
    <w:rsid w:val="00F242BA"/>
    <w:rsid w:val="00F247A7"/>
    <w:rsid w:val="00F26E0D"/>
    <w:rsid w:val="00F27B99"/>
    <w:rsid w:val="00F310A4"/>
    <w:rsid w:val="00F316F9"/>
    <w:rsid w:val="00F327C2"/>
    <w:rsid w:val="00F32EC5"/>
    <w:rsid w:val="00F32F41"/>
    <w:rsid w:val="00F33369"/>
    <w:rsid w:val="00F34E5A"/>
    <w:rsid w:val="00F355A9"/>
    <w:rsid w:val="00F36695"/>
    <w:rsid w:val="00F4027E"/>
    <w:rsid w:val="00F40B5F"/>
    <w:rsid w:val="00F40D6E"/>
    <w:rsid w:val="00F42051"/>
    <w:rsid w:val="00F423AF"/>
    <w:rsid w:val="00F44185"/>
    <w:rsid w:val="00F4442F"/>
    <w:rsid w:val="00F45ACD"/>
    <w:rsid w:val="00F45B06"/>
    <w:rsid w:val="00F45ED5"/>
    <w:rsid w:val="00F46084"/>
    <w:rsid w:val="00F46726"/>
    <w:rsid w:val="00F4690B"/>
    <w:rsid w:val="00F469CE"/>
    <w:rsid w:val="00F46F1B"/>
    <w:rsid w:val="00F479AE"/>
    <w:rsid w:val="00F503A4"/>
    <w:rsid w:val="00F50977"/>
    <w:rsid w:val="00F50C5F"/>
    <w:rsid w:val="00F522FA"/>
    <w:rsid w:val="00F5233F"/>
    <w:rsid w:val="00F523FC"/>
    <w:rsid w:val="00F52C1D"/>
    <w:rsid w:val="00F53565"/>
    <w:rsid w:val="00F544E8"/>
    <w:rsid w:val="00F554DF"/>
    <w:rsid w:val="00F571CE"/>
    <w:rsid w:val="00F57C97"/>
    <w:rsid w:val="00F60528"/>
    <w:rsid w:val="00F60620"/>
    <w:rsid w:val="00F61256"/>
    <w:rsid w:val="00F64BD3"/>
    <w:rsid w:val="00F64C30"/>
    <w:rsid w:val="00F64E48"/>
    <w:rsid w:val="00F664A8"/>
    <w:rsid w:val="00F6737D"/>
    <w:rsid w:val="00F6775E"/>
    <w:rsid w:val="00F67D73"/>
    <w:rsid w:val="00F703DC"/>
    <w:rsid w:val="00F70B15"/>
    <w:rsid w:val="00F70E22"/>
    <w:rsid w:val="00F711CA"/>
    <w:rsid w:val="00F7281F"/>
    <w:rsid w:val="00F74630"/>
    <w:rsid w:val="00F75756"/>
    <w:rsid w:val="00F76098"/>
    <w:rsid w:val="00F770DA"/>
    <w:rsid w:val="00F77EF3"/>
    <w:rsid w:val="00F8039F"/>
    <w:rsid w:val="00F81435"/>
    <w:rsid w:val="00F81737"/>
    <w:rsid w:val="00F81CF9"/>
    <w:rsid w:val="00F8369C"/>
    <w:rsid w:val="00F83CEE"/>
    <w:rsid w:val="00F841EE"/>
    <w:rsid w:val="00F8461F"/>
    <w:rsid w:val="00F847F4"/>
    <w:rsid w:val="00F84F8C"/>
    <w:rsid w:val="00F84FEA"/>
    <w:rsid w:val="00F85C55"/>
    <w:rsid w:val="00F86BAD"/>
    <w:rsid w:val="00F87110"/>
    <w:rsid w:val="00F87151"/>
    <w:rsid w:val="00F872F8"/>
    <w:rsid w:val="00F90285"/>
    <w:rsid w:val="00F90CD9"/>
    <w:rsid w:val="00F91763"/>
    <w:rsid w:val="00F917A2"/>
    <w:rsid w:val="00F9213C"/>
    <w:rsid w:val="00F948F3"/>
    <w:rsid w:val="00F9596E"/>
    <w:rsid w:val="00F95D08"/>
    <w:rsid w:val="00F969FA"/>
    <w:rsid w:val="00F96EB0"/>
    <w:rsid w:val="00FA1C59"/>
    <w:rsid w:val="00FA1E00"/>
    <w:rsid w:val="00FA2150"/>
    <w:rsid w:val="00FA252D"/>
    <w:rsid w:val="00FA2996"/>
    <w:rsid w:val="00FA2BD9"/>
    <w:rsid w:val="00FA373C"/>
    <w:rsid w:val="00FA3937"/>
    <w:rsid w:val="00FA3A0F"/>
    <w:rsid w:val="00FA4C84"/>
    <w:rsid w:val="00FA5D89"/>
    <w:rsid w:val="00FA62D9"/>
    <w:rsid w:val="00FB037E"/>
    <w:rsid w:val="00FB08B2"/>
    <w:rsid w:val="00FB0903"/>
    <w:rsid w:val="00FB1671"/>
    <w:rsid w:val="00FB273B"/>
    <w:rsid w:val="00FB3F27"/>
    <w:rsid w:val="00FB436F"/>
    <w:rsid w:val="00FB584D"/>
    <w:rsid w:val="00FB755A"/>
    <w:rsid w:val="00FC198E"/>
    <w:rsid w:val="00FC2388"/>
    <w:rsid w:val="00FC4AEF"/>
    <w:rsid w:val="00FC5398"/>
    <w:rsid w:val="00FC59C4"/>
    <w:rsid w:val="00FC5D5C"/>
    <w:rsid w:val="00FC605F"/>
    <w:rsid w:val="00FC6275"/>
    <w:rsid w:val="00FC6F8A"/>
    <w:rsid w:val="00FC71BB"/>
    <w:rsid w:val="00FC7441"/>
    <w:rsid w:val="00FC7FBF"/>
    <w:rsid w:val="00FD08C8"/>
    <w:rsid w:val="00FD0F4A"/>
    <w:rsid w:val="00FD121D"/>
    <w:rsid w:val="00FD17C5"/>
    <w:rsid w:val="00FD3010"/>
    <w:rsid w:val="00FD3607"/>
    <w:rsid w:val="00FD3F89"/>
    <w:rsid w:val="00FD4358"/>
    <w:rsid w:val="00FD4387"/>
    <w:rsid w:val="00FD44C5"/>
    <w:rsid w:val="00FD6952"/>
    <w:rsid w:val="00FD6DE7"/>
    <w:rsid w:val="00FD7117"/>
    <w:rsid w:val="00FE00A3"/>
    <w:rsid w:val="00FE03DE"/>
    <w:rsid w:val="00FE0683"/>
    <w:rsid w:val="00FE094E"/>
    <w:rsid w:val="00FE0A09"/>
    <w:rsid w:val="00FE0B76"/>
    <w:rsid w:val="00FE1C01"/>
    <w:rsid w:val="00FE358F"/>
    <w:rsid w:val="00FE3AA8"/>
    <w:rsid w:val="00FE61ED"/>
    <w:rsid w:val="00FE71FE"/>
    <w:rsid w:val="00FE7D7B"/>
    <w:rsid w:val="00FF1170"/>
    <w:rsid w:val="00FF267B"/>
    <w:rsid w:val="00FF38EF"/>
    <w:rsid w:val="00FF4582"/>
    <w:rsid w:val="00FF4E75"/>
    <w:rsid w:val="00FF5336"/>
    <w:rsid w:val="00FF576B"/>
    <w:rsid w:val="00FF5A95"/>
    <w:rsid w:val="00FF6037"/>
    <w:rsid w:val="00FF6734"/>
    <w:rsid w:val="00FF78AA"/>
    <w:rsid w:val="00FF79BA"/>
    <w:rsid w:val="00FF7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0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9D5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4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385</Words>
  <Characters>2198</Characters>
  <Application>Microsoft Office Word</Application>
  <DocSecurity>0</DocSecurity>
  <Lines>18</Lines>
  <Paragraphs>5</Paragraphs>
  <ScaleCrop>false</ScaleCrop>
  <Company>xidian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zhuwei</dc:creator>
  <cp:keywords/>
  <dc:description/>
  <cp:lastModifiedBy>zhuwei</cp:lastModifiedBy>
  <cp:revision>2</cp:revision>
  <dcterms:created xsi:type="dcterms:W3CDTF">2015-01-21T07:52:00Z</dcterms:created>
  <dcterms:modified xsi:type="dcterms:W3CDTF">2015-01-21T07:55:00Z</dcterms:modified>
</cp:coreProperties>
</file>