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7" w:rsidRPr="00925247" w:rsidRDefault="00925247" w:rsidP="00925247">
      <w:pPr>
        <w:widowControl/>
        <w:spacing w:line="360" w:lineRule="atLeast"/>
        <w:jc w:val="center"/>
        <w:rPr>
          <w:rFonts w:ascii="华文中宋" w:eastAsia="华文中宋" w:hAnsi="华文中宋" w:cs="Arial" w:hint="eastAsia"/>
          <w:color w:val="333333"/>
          <w:kern w:val="0"/>
          <w:sz w:val="44"/>
          <w:szCs w:val="44"/>
        </w:rPr>
      </w:pPr>
      <w:r w:rsidRPr="00925247">
        <w:rPr>
          <w:rFonts w:ascii="华文中宋" w:eastAsia="华文中宋" w:hAnsi="华文中宋" w:cs="Arial"/>
          <w:b/>
          <w:bCs/>
          <w:color w:val="333333"/>
          <w:kern w:val="0"/>
          <w:sz w:val="44"/>
          <w:szCs w:val="44"/>
        </w:rPr>
        <w:t>干部人事档案工作条例</w:t>
      </w:r>
    </w:p>
    <w:p w:rsidR="00925247" w:rsidRDefault="00925247" w:rsidP="00925247">
      <w:pPr>
        <w:widowControl/>
        <w:spacing w:line="360" w:lineRule="atLeast"/>
        <w:ind w:firstLine="420"/>
        <w:jc w:val="left"/>
        <w:rPr>
          <w:rFonts w:ascii="华文仿宋" w:eastAsia="华文仿宋" w:hAnsi="华文仿宋" w:cs="Arial" w:hint="eastAsia"/>
          <w:color w:val="333333"/>
          <w:kern w:val="36"/>
          <w:sz w:val="28"/>
          <w:szCs w:val="28"/>
          <w:vertAlign w:val="subscript"/>
        </w:rPr>
      </w:pP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 xml:space="preserve">《干部人事档案工作条例》是为贯彻新时代党的组织路线，落实从严管理干部要求，充分发挥干部人事档案在建设高素质专业化干部队伍中的重要作用，推动干部人事档案工作科学化、制度化、规范化，根据《中国共产党章程》等党内法规和《中华人民共和国公务员法》、《中华人民共和国档案法》等国家法律法规制定。由中共中央办公厅于2018年11月28日印发，自2018年11月20日起施行。 </w:t>
      </w:r>
    </w:p>
    <w:p w:rsidR="00925247" w:rsidRPr="00925247" w:rsidRDefault="00925247" w:rsidP="00925247">
      <w:pPr>
        <w:widowControl/>
        <w:spacing w:line="360" w:lineRule="atLeast"/>
        <w:ind w:firstLine="420"/>
        <w:jc w:val="left"/>
        <w:rPr>
          <w:rFonts w:ascii="华文仿宋" w:eastAsia="华文仿宋" w:hAnsi="华文仿宋" w:cs="Arial" w:hint="eastAsia"/>
          <w:b/>
          <w:bCs/>
          <w:color w:val="333333"/>
          <w:kern w:val="0"/>
          <w:sz w:val="28"/>
          <w:szCs w:val="28"/>
        </w:rPr>
      </w:pPr>
    </w:p>
    <w:p w:rsidR="00925247" w:rsidRPr="00925247" w:rsidRDefault="00925247" w:rsidP="00925247">
      <w:pPr>
        <w:widowControl/>
        <w:spacing w:line="360" w:lineRule="atLeast"/>
        <w:ind w:firstLine="420"/>
        <w:jc w:val="left"/>
        <w:rPr>
          <w:rFonts w:ascii="华文仿宋" w:eastAsia="华文仿宋" w:hAnsi="华文仿宋" w:cs="Arial"/>
          <w:b/>
          <w:color w:val="333333"/>
          <w:kern w:val="0"/>
          <w:sz w:val="28"/>
          <w:szCs w:val="28"/>
        </w:rPr>
      </w:pPr>
      <w:bookmarkStart w:id="0" w:name="_GoBack"/>
      <w:bookmarkEnd w:id="0"/>
      <w:r w:rsidRPr="00925247">
        <w:rPr>
          <w:rFonts w:ascii="华文仿宋" w:eastAsia="华文仿宋" w:hAnsi="华文仿宋" w:cs="Arial"/>
          <w:b/>
          <w:color w:val="333333"/>
          <w:kern w:val="0"/>
          <w:sz w:val="28"/>
          <w:szCs w:val="28"/>
        </w:rPr>
        <w:t>第一章 总则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第一条　为了贯彻新时代党的组织路线，落实从严管理干部要求，充分发挥干部人事档案在建设高素质专业化干部队伍中的重要作用，推动干部人事档案工作科学化、制度化、规范化，根据《中国共产党章程》等党内法规和《中华人民共和国公务员法》、《中华人民共和国档案法》等国家法律法规，制定本条例。</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第二条　干部人事档案是各级党委（党组）和组织人事等有关部门在党的组织建设、干部人事管理、人才服务等工作中形成的，反映干部个人政治品质、道德品行、思想认识、学习工作经历、专业素养、工作作风、工作实绩、廉洁自律、遵纪守法以及家庭状况、社会关系等情况的历史记录材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lastRenderedPageBreak/>
        <w:t>第三条　干部人事档案是教育培养、选拔任用、管理监督干部和评鉴人才的重要基础，是维护干部人才合法权益的重要依据，是社会信用体系的重要组成部分，是党的重要执政资源，属于党和国家所有。</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第四条　干部人事档案工作必须坚持以马克思列宁主义、毛泽东思想、邓小平理论、“三个代表”重要思想、科学发展观、习近平新时代中国特色社会主义思想为指导，坚持和加强党的全面领导，坚持党要管党、全面从严治党，坚持德才兼备、以德为先、任人唯贤，坚持科学管理、改革创新，服务广大干部人才，服务党的建设新的伟大工程，服务新时代中国特色社会主义伟大事业。</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第五条　干部人事档案工作应当遵循下列原则：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（一）党管干部、党管人才；</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（二）依规依法、全面从严；</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（三）分级负责、集中管理；</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（四）真实准确、完整规范；</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（五）方便利用、安全保密。</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第六条　本条例适用于党政领导干部、机关公务员、参照公务员法管理的机关（单位）工作人员（工勤人员除外），国有企事业单位领导人员、管理人员和专业技术人员的人事档案管理工作。</w:t>
      </w:r>
    </w:p>
    <w:p w:rsidR="00925247" w:rsidRPr="00925247" w:rsidRDefault="00925247" w:rsidP="00925247">
      <w:pPr>
        <w:widowControl/>
        <w:spacing w:line="360" w:lineRule="atLeast"/>
        <w:ind w:firstLine="420"/>
        <w:jc w:val="left"/>
        <w:rPr>
          <w:rFonts w:ascii="华文仿宋" w:eastAsia="华文仿宋" w:hAnsi="华文仿宋" w:cs="Arial"/>
          <w:b/>
          <w:color w:val="333333"/>
          <w:kern w:val="0"/>
          <w:sz w:val="28"/>
          <w:szCs w:val="28"/>
        </w:rPr>
      </w:pPr>
      <w:r w:rsidRPr="00925247">
        <w:rPr>
          <w:rFonts w:ascii="华文仿宋" w:eastAsia="华文仿宋" w:hAnsi="华文仿宋" w:cs="Arial"/>
          <w:b/>
          <w:color w:val="333333"/>
          <w:kern w:val="0"/>
          <w:sz w:val="28"/>
          <w:szCs w:val="28"/>
        </w:rPr>
        <w:t>第二章　管理体制和职责</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第七条　全国干部人事档案工作在党中央领导下，由中央组织部主管，各地区各部门各单位按照干部管理权限分级负责、集中管理。</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lastRenderedPageBreak/>
        <w:t>第八条　中央组织部负责全国干部人事档案工作的宏观指导、政策研究、制度建设、协调服务和监督检查。</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建立由中央组织部牵头、中央和国家机关有关部门参与的干部人事档案工作协调配合机制，研究完善相关政策和业务标准，解决有关问题，促进工作有机衔接、协同推进。</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第九条　各级党委（党组）领导本地区本部门本单位干部人事档案工作，贯彻落实党中央相关部署要求，研究解决工作机构、经费和条件保障等问题，将干部人事档案工作列为党建工作目标考核内容。</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第十条　各级组织人事部门负责本地区本部门本单位干部人事档案工作，建立健全规章制度和工作机制，配齐配强工作力量，组织开展宣传、指导和监督检查。</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第十一条　中央组织部负责集中管理中央管理干部的人事档案。</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第十二条　中央和国家机关各部委、参照公务员法管理的机关（单位）组织人事部门，中管金融企业、中央企业、党委书记和校长列入中央管理的高校组织人事部门，负责集中管理党委（党组）管理的干部（领导人员、管理人员、专业技术人员，下同）和本单位其他干部的人事档案。</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第十三条　省（自治区、直辖市）、市（地、州、盟）党委组织部门负责集中管理本级党委管理干部的人事档案；省、市级直属机关和国有企事业单位组织人事部门集中管理党委（党组）管理的干部和本单位其他干部的人事档案。</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lastRenderedPageBreak/>
        <w:t>县（市、区、旗）以下机关（单位）的干部人事档案可以按不同类别、身份，由县（市、区、旗）党委组织部门、人力资源社会保障部门等分别集中管理。</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第十四条　根据工作需要，经上级组织人事部门批准，有关机关（单位）组织人事部门可以集中管理下级单位的干部人事档案。</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第十五条　干部人事档案工作人员和与其档案管理同在一个部门且有夫妻、直系血亲、三代以内旁系血亲、近姻亲关系人员的档案，由干部人事档案工作人员所在单位组织人事部门另行指定专人管理。</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第十六条　组织人事部门应当明确负责干部人事档案工作的机构（以下简称干部人事档案工作机构），每管理1000卷档案一般应当配备1名专职工作人员。有业务指导任务的干部人事档案工作机构，还应当配备相应的业务指导人员。管理档案数量较少且未设立工作机构的单位，应当明确岗位，专人负责。</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干部人事档案工作机构（含干部人事档案工作岗位，下同）的职责包括：</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（一）负责干部人事档案的建立、接收、保管、转递，档案材料的收集、鉴别、整理、归档，档案信息化等日常管理工作；</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（二）负责干部人事档案的查（借）阅、档案信息研究等利用工作，组织开展干部人事档案审核工作；</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（三）配合有关方面调查涉及干部人事档案的违规违纪违法行为；</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（四）指导和监督检查下级单位干部人事档案工作；</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（五）办理其他有关事项。</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lastRenderedPageBreak/>
        <w:t>第十七条　组织人事部门应当选配政治素质好、专业能力强、作风正派的党员干部从事干部人事档案工作。强化党性教育和业务培训，从严管理，加强激励保障。</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干部人事档案工作人员应当政治坚定、坚持原则、忠于职守、甘于奉献、严守纪律。对于表现优秀的干部人事档案工作人员，应当注重培养使用。</w:t>
      </w:r>
    </w:p>
    <w:p w:rsidR="00925247" w:rsidRPr="00925247" w:rsidRDefault="00925247" w:rsidP="00925247">
      <w:pPr>
        <w:widowControl/>
        <w:spacing w:line="360" w:lineRule="atLeast"/>
        <w:ind w:firstLine="420"/>
        <w:jc w:val="left"/>
        <w:rPr>
          <w:rFonts w:ascii="华文仿宋" w:eastAsia="华文仿宋" w:hAnsi="华文仿宋" w:cs="Arial"/>
          <w:b/>
          <w:color w:val="333333"/>
          <w:kern w:val="0"/>
          <w:sz w:val="28"/>
          <w:szCs w:val="28"/>
        </w:rPr>
      </w:pPr>
      <w:r w:rsidRPr="00925247">
        <w:rPr>
          <w:rFonts w:ascii="华文仿宋" w:eastAsia="华文仿宋" w:hAnsi="华文仿宋" w:cs="Arial"/>
          <w:b/>
          <w:color w:val="333333"/>
          <w:kern w:val="0"/>
          <w:sz w:val="28"/>
          <w:szCs w:val="28"/>
        </w:rPr>
        <w:t>第三章　内容和分类</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第十八条　干部人事档案内容根据新时代党的建设和组织人事工作以及经济社会发展需要确定，保证真实准确、全面规范、鲜活及时。</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第十九条　干部人事档案主要内容和分类包括：</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（一）履历类材料。主要有《干部履历表》和干部简历等材料。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（二）自传和思想类材料。主要有自传、参加党的重大教育活动情况和重要党性分析、重要思想汇报等材料。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（三）考核鉴定类材料。主要有平时考核、年度考核、专项考核、任（聘）期考核，工作鉴定，重大政治事件、突发事件和重大任务中的表现，援派、挂职锻炼考核鉴定，党组织书记抓基层党建评价意见等材料。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（四）学历学位、专业技术职务（职称）、学术评鉴和教育培训类材料。主要有中学以来取得的学历学位，职业（任职）资格和评聘专业技术职务（职称）， 当选院士、入选重大人才工程，发明创造、科研成果获奖、著作译著和有重大影响的论文目录，政策理论、业务知识、文化素养培训和技能训练情况等材料。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lastRenderedPageBreak/>
        <w:t>（五）政审、审计和审核类材料。主要有政治历史情况审查，领导干部经济责任审计和自然资源资产离任审计的审计结果及整改情况、履行干部选拔任用工作职责离任检查结果及说明，证明，干部基本信息审核认定、干部人事档案任前审核登记表，廉洁从业结论性评价等材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六）党、团类材料。主要有《中国共产党入党志愿书》、入党申请书、转正申请书、培养教育考察，党员登记表，停止党籍、恢复党籍，退党、脱党，保留组织关系、恢复组织生活，《中国共产主义青年团入团志愿书》、入团申请书，加入或者退出民主党派等材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（七）表彰奖励类材料。主要有表彰和嘉奖、记功、授予荣誉称号，先进事迹以及撤销奖励等材料。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八）违规违纪违法处理处分类材料。主要有党纪政务处分，组织处理，法院刑事判决书、裁定书，公安机关有关行政处理决定，有关行业监管部门对干部有失诚信、违反法律和行政法规等行为形成的记录，人民法院认定的被执行人失信信息等材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九）工资、任免、出国和会议代表类材料。主要有工资待遇审批、参加社会保险，录用、聘用、招用、入伍、考察、任免、调配、军队转业（复员）安置、退（离）休、辞职、辞退，公务员（参照公务员法管理人员）登记、遴选、选调、调任、职级晋升，职务、职级套改，事业单位管理岗位职员等级晋升，出国（境）审批，当选党的代表大会、人民代表大会、政协会议、群团组织代表会议、民主党派代表会议等会议代表（委员）及相关职务等材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lastRenderedPageBreak/>
        <w:t>（十）其他可供组织参考的材料。主要有毕业生就业报到证、派遣证，工作调动介绍信，国（境）外永久居留资格、长期居留许可等证件有关内容的复印件和体检表等材料。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干部人事档案材料具体内容和分类标准由中央组织部确定。</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第二十条　各级党政机关、国有企事业单位和其他组织及个人应当按照各自职责，共同做好干部人事档案内容建设。</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中央组织部会同有关部门统一明确归档材料的内容填写、格式规范等要求。</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各级党政机关、国有企事业单位和其他组织应当按照要求制发材料。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干部本人和材料形成部门必须如实、规范填写材料。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材料形成部门应当按照相关规定审核材料，在材料形成后1个月内主动向相应的干部人事档案工作机构移交。</w:t>
      </w:r>
    </w:p>
    <w:p w:rsidR="00925247" w:rsidRPr="00925247" w:rsidRDefault="00925247" w:rsidP="00925247">
      <w:pPr>
        <w:widowControl/>
        <w:spacing w:line="360" w:lineRule="atLeast"/>
        <w:ind w:firstLine="420"/>
        <w:jc w:val="left"/>
        <w:rPr>
          <w:rFonts w:ascii="华文仿宋" w:eastAsia="华文仿宋" w:hAnsi="华文仿宋" w:cs="Arial"/>
          <w:b/>
          <w:color w:val="333333"/>
          <w:kern w:val="0"/>
          <w:sz w:val="28"/>
          <w:szCs w:val="28"/>
        </w:rPr>
      </w:pPr>
      <w:r w:rsidRPr="00925247">
        <w:rPr>
          <w:rFonts w:ascii="华文仿宋" w:eastAsia="华文仿宋" w:hAnsi="华文仿宋" w:cs="Arial"/>
          <w:b/>
          <w:color w:val="333333"/>
          <w:kern w:val="0"/>
          <w:sz w:val="28"/>
          <w:szCs w:val="28"/>
        </w:rPr>
        <w:t>第四章　日常管理</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第二十一条　干部人事档案日常管理主要包括档案建立、接收、保管、转递、信息化、统计和保密，档案材料的收集、鉴别、整理和归档等。</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日常管理工作中，组织人事部门及其干部人事档案工作机构应当执行国家档案管理的有关法律法规，接受同级档案行政管理部门的业务监督和指导。</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第二十二条　干部人事档案分为正本和副本。</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lastRenderedPageBreak/>
        <w:t>首次参加工作被录用或者聘用为本条例第六条所列人员的，由相应的干部人事档案工作机构以其入党、入团，录用、聘用，中学以来的学籍、奖惩和自传等材料为基础，建立档案正本，并且负责管理。</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干部所在单位或者协管单位干部人事档案工作机构根据工作需要，可以建立副处级或者相当职务以上干部的干部人事档案副本，并且负责管理。副本由正本主要材料的复制件构成。正本有关材料和信息变更时，副本应当相应变更。</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发现干部人事档案丢失或者损毁的，必须立即报告上级组织人事部门，并且全力查找或者补救。确实无法找到或者补救的，经报上级组织人事部门批准，由负责管理档案的干部人事档案工作机构协调有关单位重新建立档案或者补充必要证明材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第二十三条　干部人事数字档案是按照国家相关技术标准，利用扫描等技术手段将干部人事纸质档案转化形成的数字图像和数字文本。</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组织人事部门及其干部人事档案工作机构在干部人事档案数字化过程中，应当严格规范档案目录建库、档案扫描、图像处理、数据存储、数据验收、数据交换、数据备份、安全管理等基本环节，保证数字档案的真实性、完整性、可用性、安全性，确保与纸质档案一致。</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干部人事数字档案在利用、转递和保密等方面按照纸质档案相关要求管理。</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第二十四条　组织人事部门及其干部人事档案工作机构应当按照预防为主、防治结合的要求，建立和维护科学合理的档案存放秩序，</w:t>
      </w:r>
      <w:r w:rsidRPr="00925247">
        <w:rPr>
          <w:rFonts w:ascii="华文仿宋" w:eastAsia="华文仿宋" w:hAnsi="华文仿宋" w:cs="Arial"/>
          <w:color w:val="333333"/>
          <w:kern w:val="0"/>
          <w:sz w:val="28"/>
          <w:szCs w:val="28"/>
        </w:rPr>
        <w:lastRenderedPageBreak/>
        <w:t>按照有关标准要求建设干部人事档案库房，加强库房安全管理和技术防护。档案数量较少的单位，也应当设置专用房间保管档案。阅档场所、整理场所、办公场所应当分开。</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第二十五条　干部人事档案管理权限发生变动的，原管理单位的干部人事档案工作机构应当对档案进行认真核对整理，保证档案内容真实准确、材料齐全完整，并在2个月内完成转递；现管理单位的干部人事档案工作机构应当认真审核，严格把关，一般应当在接到档案2个月内完成审核入库。</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干部出现辞职、出国不归或者被辞退、解除（终止）劳动（聘用）合同、开除公职等情况，在党委（党组）或者组织人事等有关部门对当事人作出结论意见或者处理处分，经保密审查后，原管理单位的干部人事档案工作机构应当将档案转递至相应的干部人事档案工作机构、公共就业和人才服务机构或者本人户籍所在地的社会保障服务机构。接收单位不得无故拒绝接收人事档案。</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转递干部人事档案必须通过机要交通或者安排专人送取，转递单位和接收单位应当严格履行转递手续。</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因行政区划调整、机构改革等原因单位撤销合并、职能划转、职责调整，国有企业破产、重组等，组织人事部门应当制定干部人事档案移交工作方案，编制移交清单，按照有关要求及时移交档案。</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干部死亡5年后，其人事档案移交本单位档案部门保存，按同级国家档案馆接收范围的规定进馆。</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lastRenderedPageBreak/>
        <w:t>第二十六条　组织人事部门及其干部人事档案工作机构应当按照国家相关标准和要求，加强档案信息资源的规划、建设、开发和管理，提升档案信息采集、处理、传输、利用能力，建立健全安全、便捷、共享、高效的干部人事档案信息化管理体系。</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第二十七条　组织人事部门及其干部人事档案工作机构应当定期对干部人事档案日常管理、基础设施和队伍建设等工作情况进行统计、分析、研判，加强档案资源科学管理。</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第二十八条　各级党政机关、国有企事业单位和其他组织及个人，对于属于国家秘密、工作秘密的干部人事档案材料和信息，应当严格保密；对于涉及商业秘密、个人隐私的材料和信息，应当按照国家有关法律规定进行管理。</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第二十九条　干部人事档案工作机构及其工作人员应当按照相关标准和要求，及时收集材料，鉴别材料内容是否真实，检查材料填写是否规范、手续是否完备等；对于应当归档的材料准确分类，逐份编写材料目录，整理合格后，一般应当在2个月内归档。</w:t>
      </w:r>
    </w:p>
    <w:p w:rsidR="00925247" w:rsidRPr="00925247" w:rsidRDefault="00925247" w:rsidP="00925247">
      <w:pPr>
        <w:widowControl/>
        <w:spacing w:line="360" w:lineRule="atLeast"/>
        <w:ind w:firstLine="420"/>
        <w:jc w:val="left"/>
        <w:rPr>
          <w:rFonts w:ascii="华文仿宋" w:eastAsia="华文仿宋" w:hAnsi="华文仿宋" w:cs="Arial"/>
          <w:b/>
          <w:color w:val="333333"/>
          <w:kern w:val="0"/>
          <w:sz w:val="28"/>
          <w:szCs w:val="28"/>
        </w:rPr>
      </w:pPr>
      <w:r w:rsidRPr="00925247">
        <w:rPr>
          <w:rFonts w:ascii="华文仿宋" w:eastAsia="华文仿宋" w:hAnsi="华文仿宋" w:cs="Arial"/>
          <w:b/>
          <w:color w:val="333333"/>
          <w:kern w:val="0"/>
          <w:sz w:val="28"/>
          <w:szCs w:val="28"/>
        </w:rPr>
        <w:t>第五章　利用和审核</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第三十条　干部人事档案利用工作应当强化服务理念，严格利用程序，创新利用方式，提高利用效能，充分发挥档案资政作用、体现凭证价值。</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干部人事档案利用方式主要包括查（借）阅、复制和摘录等。</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第三十一条　因工作需要，符合下列情形之一的，可以查阅干部人事档案：</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lastRenderedPageBreak/>
        <w:t>（一）政治审查、发展党员、党员教育、党员管理等；</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（二）干部录用、聘用、考核、考察、任免、调配、职级晋升、教育培养、职称评聘、表彰奖励、工资待遇、公务员登记备案、退（离）休、社会保险、治丧等；</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（三）人才引进、培养、评选、推送等；</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（四）巡视、巡察，选人用人检查、违规选人用人问题查核，组织处理，党纪政务处分，涉嫌违法犯罪的调查取证、案件查办等；</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（五）经具有干部管理权限的党委（党组）、组织人事部门批准的编史修志，撰写大事记、人物传记，举办展览、纪念活动等；</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（六）干部日常管理中，熟悉了解干部，研究、发现和解决有关问题等；</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（七）其他因工作需要利用的事项。</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干部本人及其亲属办理公证、诉讼取证等有关干部个人合法权益保障的事项，可以按照有关规定提请相应的组织人事等部门查阅档案。</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复制、摘录的档案材料，应当按照有关要求管理和使用。</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第三十二条　查阅干部人事档案按照以下程序和要求进行：</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（一）查阅单位如实填写干部人事档案查阅审批材料，按照程序报单位负责同志审批签字并加盖公章；</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（二）查阅档案应当2人以上，一般均为党员；</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（三）干部人事档案工作机构应当按照程序审批；</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（四）在规定时限内查阅。</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lastRenderedPageBreak/>
        <w:t>第三十三条　干部人事档案一般不予外借，确因工作需要借阅的，借阅单位应当履行审批手续，在规定时限内归还，归还时干部人事档案工作机构应当认真核对档案材料。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第三十四条　组织人事部门及其干部人事档案工作机构应当按照统一要求，结合实际制定查（借）阅干部人事档案的具体规定。</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第三十五条　组织人事部门应当坚持“凡提必审”、“凡进必审”、干部管理权限发生变化的“凡转必审”，在干部动议、考察、任职前公示、录用、聘用、遴选、选调、交流，人才引进，军队转业（复员）安置，档案转递、接收等环节，严格按照有关政策和标准，及时做好干部人事档案审核工作。</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第三十六条　干部人事档案审核应当在全面审核档案内容的基础上，重点审核干部的出生日期、参加工作时间、入党时间、学历学位、工作经历、干部身份、家庭主要成员及重要社会关系、专业技术职务（职称）、学术评鉴、奖惩等基本信息，审核档案内容是否真实、档案材料是否齐全、档案材料记载内容之间的关联性是否合理以及是否有影响干部使用的情形等。</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第三十七条　干部人事档案审核中发现的问题应当按照相关规定及时进行整改和处理。涉及干部个人信息重新认定的，应当及时通知干部所在单位和干部本人。</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凡发现档案材料或者信息涉嫌造假的，组织人事部门等应当立即查核，未核准前，一律暂缓考察或者暂停任职、录用、聘用、调动等程序。</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lastRenderedPageBreak/>
        <w:t>第三十八条　组织人事部门及其干部人事档案工作机构应当运用大数据等信息技术，建立健全干部人事档案科学利用机制，为干部资源配置、领导班子建设、干部队伍宏观管理、组织人事工作规律研究等提供精准高效服务。</w:t>
      </w:r>
    </w:p>
    <w:p w:rsidR="00925247" w:rsidRPr="00925247" w:rsidRDefault="00925247" w:rsidP="00925247">
      <w:pPr>
        <w:widowControl/>
        <w:spacing w:line="360" w:lineRule="atLeast"/>
        <w:ind w:firstLine="420"/>
        <w:jc w:val="left"/>
        <w:rPr>
          <w:rFonts w:ascii="华文仿宋" w:eastAsia="华文仿宋" w:hAnsi="华文仿宋" w:cs="Arial"/>
          <w:b/>
          <w:color w:val="333333"/>
          <w:kern w:val="0"/>
          <w:sz w:val="28"/>
          <w:szCs w:val="28"/>
        </w:rPr>
      </w:pPr>
      <w:r w:rsidRPr="00925247">
        <w:rPr>
          <w:rFonts w:ascii="华文仿宋" w:eastAsia="华文仿宋" w:hAnsi="华文仿宋" w:cs="Arial"/>
          <w:b/>
          <w:color w:val="333333"/>
          <w:kern w:val="0"/>
          <w:sz w:val="28"/>
          <w:szCs w:val="28"/>
        </w:rPr>
        <w:t>第六章　纪律和监督</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第三十九条　开展干部人事档案工作必须遵守下列纪律：</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（一）严禁篡改、伪造干部人事档案；</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（二）严禁提供虚假材料、不如实填报干部人事档案信息；</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（三）严禁转递、接收、归档涉嫌造假或者来历不明的干部人事档案材料；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（四）严禁利用职务、工作上的便利，直接实施档案造假，授意、指使、纵容、默许他人档案造假，为档案造假提供方便，或者在知情后不及时向组织报告；</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（五）严禁插手、干扰有关部门调查、处理档案造假问题；</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（六）严禁擅自抽取、撤换、添加干部人事档案材料；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（七）严禁圈划、损坏、扣留、出卖、交换、转让、赠送干部人事档案；</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（八）严禁擅自提供、摘录、复制、拍摄、保存、丢弃、销毁干部人事档案；</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（九）严禁违规转递、接收和查（借）阅干部人事档案；</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（十）严禁擅自将干部人事档案带出国（境）外；</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（十一）严禁泄露或者擅自对外公开干部人事档案内容。</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lastRenderedPageBreak/>
        <w:t>第四十条　党委（党组）及其组织人事部门对干部人事档案工作和本条例实施情况进行监督检查。</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纪检监察机关、巡视巡察机构按照有关规定，对干部人事档案工作进行监督检查。</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第四十一条　党委（党组）及其组织人事部门在干部人事档案工作中，必须严格执行本条例，自觉接受组织监督和党员、干部、群众监督。</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下级机关（单位）和党员、干部、群众对干部人事档案工作中的违纪违规行为，有权向上级党委（党组）及其组织人事部门、纪检监察机关举报、申诉，受理部门和机关应当按照有关规定查核处理。</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第四十二条　对于违反相关规定和纪律的，依据有关规定予以纠正；根据情节轻重，给予批评教育、组织处理或者党纪政务处分，并视情追究相关人员责任。涉嫌违法犯罪的，按照国家法律法规处理。</w:t>
      </w:r>
    </w:p>
    <w:p w:rsidR="00925247" w:rsidRPr="00925247" w:rsidRDefault="00925247" w:rsidP="00925247">
      <w:pPr>
        <w:widowControl/>
        <w:spacing w:line="360" w:lineRule="atLeast"/>
        <w:ind w:firstLine="420"/>
        <w:jc w:val="left"/>
        <w:rPr>
          <w:rFonts w:ascii="华文仿宋" w:eastAsia="华文仿宋" w:hAnsi="华文仿宋" w:cs="Arial"/>
          <w:b/>
          <w:color w:val="333333"/>
          <w:kern w:val="0"/>
          <w:sz w:val="28"/>
          <w:szCs w:val="28"/>
        </w:rPr>
      </w:pPr>
      <w:r w:rsidRPr="00925247">
        <w:rPr>
          <w:rFonts w:ascii="华文仿宋" w:eastAsia="华文仿宋" w:hAnsi="华文仿宋" w:cs="Arial"/>
          <w:b/>
          <w:color w:val="333333"/>
          <w:kern w:val="0"/>
          <w:sz w:val="28"/>
          <w:szCs w:val="28"/>
        </w:rPr>
        <w:t>第七章　附则</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第四十三条　流动人员和自主择业军队转业干部等其他人员的人事档案管理工作，由相关主管部门根据本条例精神另行规定。</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第四十四条　中国人民解放军和中国人民武装警察部队干部人事档案工作规定，由中央军事委员会根据本条例精神制定。</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第四十五条　本条例由中央组织部负责解释。</w:t>
      </w:r>
    </w:p>
    <w:p w:rsidR="00925247" w:rsidRPr="00925247" w:rsidRDefault="00925247" w:rsidP="00925247">
      <w:pPr>
        <w:widowControl/>
        <w:spacing w:line="360" w:lineRule="atLeast"/>
        <w:ind w:firstLine="420"/>
        <w:jc w:val="left"/>
        <w:rPr>
          <w:rFonts w:ascii="华文仿宋" w:eastAsia="华文仿宋" w:hAnsi="华文仿宋" w:cs="Arial"/>
          <w:color w:val="333333"/>
          <w:kern w:val="0"/>
          <w:sz w:val="28"/>
          <w:szCs w:val="28"/>
        </w:rPr>
      </w:pPr>
      <w:r w:rsidRPr="00925247">
        <w:rPr>
          <w:rFonts w:ascii="华文仿宋" w:eastAsia="华文仿宋" w:hAnsi="华文仿宋" w:cs="Arial"/>
          <w:color w:val="333333"/>
          <w:kern w:val="0"/>
          <w:sz w:val="28"/>
          <w:szCs w:val="28"/>
        </w:rPr>
        <w:t>第四十六条　本条例自2018年11月20日起施行。1991年4月2日中央组织部、国家档案局印发的《干部档案工作条例》同时废止。</w:t>
      </w:r>
    </w:p>
    <w:p w:rsidR="005C0C55" w:rsidRPr="00925247" w:rsidRDefault="005C0C55">
      <w:pPr>
        <w:rPr>
          <w:rFonts w:ascii="华文仿宋" w:eastAsia="华文仿宋" w:hAnsi="华文仿宋"/>
          <w:sz w:val="28"/>
          <w:szCs w:val="28"/>
        </w:rPr>
      </w:pPr>
    </w:p>
    <w:sectPr w:rsidR="005C0C55" w:rsidRPr="009252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87B" w:rsidRDefault="0025287B" w:rsidP="00925247">
      <w:r>
        <w:separator/>
      </w:r>
    </w:p>
  </w:endnote>
  <w:endnote w:type="continuationSeparator" w:id="0">
    <w:p w:rsidR="0025287B" w:rsidRDefault="0025287B" w:rsidP="0092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87B" w:rsidRDefault="0025287B" w:rsidP="00925247">
      <w:r>
        <w:separator/>
      </w:r>
    </w:p>
  </w:footnote>
  <w:footnote w:type="continuationSeparator" w:id="0">
    <w:p w:rsidR="0025287B" w:rsidRDefault="0025287B" w:rsidP="00925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E506C"/>
    <w:multiLevelType w:val="multilevel"/>
    <w:tmpl w:val="279CF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DB"/>
    <w:rsid w:val="0025287B"/>
    <w:rsid w:val="00551CDB"/>
    <w:rsid w:val="005C0C55"/>
    <w:rsid w:val="00925247"/>
    <w:rsid w:val="00F83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2524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2524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52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5247"/>
    <w:rPr>
      <w:sz w:val="18"/>
      <w:szCs w:val="18"/>
    </w:rPr>
  </w:style>
  <w:style w:type="paragraph" w:styleId="a4">
    <w:name w:val="footer"/>
    <w:basedOn w:val="a"/>
    <w:link w:val="Char0"/>
    <w:uiPriority w:val="99"/>
    <w:unhideWhenUsed/>
    <w:rsid w:val="00925247"/>
    <w:pPr>
      <w:tabs>
        <w:tab w:val="center" w:pos="4153"/>
        <w:tab w:val="right" w:pos="8306"/>
      </w:tabs>
      <w:snapToGrid w:val="0"/>
      <w:jc w:val="left"/>
    </w:pPr>
    <w:rPr>
      <w:sz w:val="18"/>
      <w:szCs w:val="18"/>
    </w:rPr>
  </w:style>
  <w:style w:type="character" w:customStyle="1" w:styleId="Char0">
    <w:name w:val="页脚 Char"/>
    <w:basedOn w:val="a0"/>
    <w:link w:val="a4"/>
    <w:uiPriority w:val="99"/>
    <w:rsid w:val="00925247"/>
    <w:rPr>
      <w:sz w:val="18"/>
      <w:szCs w:val="18"/>
    </w:rPr>
  </w:style>
  <w:style w:type="character" w:customStyle="1" w:styleId="1Char">
    <w:name w:val="标题 1 Char"/>
    <w:basedOn w:val="a0"/>
    <w:link w:val="1"/>
    <w:uiPriority w:val="9"/>
    <w:rsid w:val="00925247"/>
    <w:rPr>
      <w:rFonts w:ascii="宋体" w:eastAsia="宋体" w:hAnsi="宋体" w:cs="宋体"/>
      <w:b/>
      <w:bCs/>
      <w:kern w:val="36"/>
      <w:sz w:val="48"/>
      <w:szCs w:val="48"/>
    </w:rPr>
  </w:style>
  <w:style w:type="character" w:customStyle="1" w:styleId="2Char">
    <w:name w:val="标题 2 Char"/>
    <w:basedOn w:val="a0"/>
    <w:link w:val="2"/>
    <w:uiPriority w:val="9"/>
    <w:rsid w:val="00925247"/>
    <w:rPr>
      <w:rFonts w:ascii="宋体" w:eastAsia="宋体" w:hAnsi="宋体" w:cs="宋体"/>
      <w:b/>
      <w:bCs/>
      <w:kern w:val="0"/>
      <w:sz w:val="36"/>
      <w:szCs w:val="36"/>
    </w:rPr>
  </w:style>
  <w:style w:type="character" w:styleId="a5">
    <w:name w:val="Hyperlink"/>
    <w:basedOn w:val="a0"/>
    <w:uiPriority w:val="99"/>
    <w:semiHidden/>
    <w:unhideWhenUsed/>
    <w:rsid w:val="00925247"/>
    <w:rPr>
      <w:color w:val="0000FF"/>
      <w:u w:val="single"/>
    </w:rPr>
  </w:style>
  <w:style w:type="character" w:customStyle="1" w:styleId="index">
    <w:name w:val="index"/>
    <w:basedOn w:val="a0"/>
    <w:rsid w:val="00925247"/>
  </w:style>
  <w:style w:type="character" w:customStyle="1" w:styleId="text">
    <w:name w:val="text"/>
    <w:basedOn w:val="a0"/>
    <w:rsid w:val="009252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2524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2524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52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5247"/>
    <w:rPr>
      <w:sz w:val="18"/>
      <w:szCs w:val="18"/>
    </w:rPr>
  </w:style>
  <w:style w:type="paragraph" w:styleId="a4">
    <w:name w:val="footer"/>
    <w:basedOn w:val="a"/>
    <w:link w:val="Char0"/>
    <w:uiPriority w:val="99"/>
    <w:unhideWhenUsed/>
    <w:rsid w:val="00925247"/>
    <w:pPr>
      <w:tabs>
        <w:tab w:val="center" w:pos="4153"/>
        <w:tab w:val="right" w:pos="8306"/>
      </w:tabs>
      <w:snapToGrid w:val="0"/>
      <w:jc w:val="left"/>
    </w:pPr>
    <w:rPr>
      <w:sz w:val="18"/>
      <w:szCs w:val="18"/>
    </w:rPr>
  </w:style>
  <w:style w:type="character" w:customStyle="1" w:styleId="Char0">
    <w:name w:val="页脚 Char"/>
    <w:basedOn w:val="a0"/>
    <w:link w:val="a4"/>
    <w:uiPriority w:val="99"/>
    <w:rsid w:val="00925247"/>
    <w:rPr>
      <w:sz w:val="18"/>
      <w:szCs w:val="18"/>
    </w:rPr>
  </w:style>
  <w:style w:type="character" w:customStyle="1" w:styleId="1Char">
    <w:name w:val="标题 1 Char"/>
    <w:basedOn w:val="a0"/>
    <w:link w:val="1"/>
    <w:uiPriority w:val="9"/>
    <w:rsid w:val="00925247"/>
    <w:rPr>
      <w:rFonts w:ascii="宋体" w:eastAsia="宋体" w:hAnsi="宋体" w:cs="宋体"/>
      <w:b/>
      <w:bCs/>
      <w:kern w:val="36"/>
      <w:sz w:val="48"/>
      <w:szCs w:val="48"/>
    </w:rPr>
  </w:style>
  <w:style w:type="character" w:customStyle="1" w:styleId="2Char">
    <w:name w:val="标题 2 Char"/>
    <w:basedOn w:val="a0"/>
    <w:link w:val="2"/>
    <w:uiPriority w:val="9"/>
    <w:rsid w:val="00925247"/>
    <w:rPr>
      <w:rFonts w:ascii="宋体" w:eastAsia="宋体" w:hAnsi="宋体" w:cs="宋体"/>
      <w:b/>
      <w:bCs/>
      <w:kern w:val="0"/>
      <w:sz w:val="36"/>
      <w:szCs w:val="36"/>
    </w:rPr>
  </w:style>
  <w:style w:type="character" w:styleId="a5">
    <w:name w:val="Hyperlink"/>
    <w:basedOn w:val="a0"/>
    <w:uiPriority w:val="99"/>
    <w:semiHidden/>
    <w:unhideWhenUsed/>
    <w:rsid w:val="00925247"/>
    <w:rPr>
      <w:color w:val="0000FF"/>
      <w:u w:val="single"/>
    </w:rPr>
  </w:style>
  <w:style w:type="character" w:customStyle="1" w:styleId="index">
    <w:name w:val="index"/>
    <w:basedOn w:val="a0"/>
    <w:rsid w:val="00925247"/>
  </w:style>
  <w:style w:type="character" w:customStyle="1" w:styleId="text">
    <w:name w:val="text"/>
    <w:basedOn w:val="a0"/>
    <w:rsid w:val="00925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04786">
      <w:bodyDiv w:val="1"/>
      <w:marLeft w:val="0"/>
      <w:marRight w:val="0"/>
      <w:marTop w:val="0"/>
      <w:marBottom w:val="0"/>
      <w:divBdr>
        <w:top w:val="none" w:sz="0" w:space="0" w:color="auto"/>
        <w:left w:val="none" w:sz="0" w:space="0" w:color="auto"/>
        <w:bottom w:val="none" w:sz="0" w:space="0" w:color="auto"/>
        <w:right w:val="none" w:sz="0" w:space="0" w:color="auto"/>
      </w:divBdr>
      <w:divsChild>
        <w:div w:id="699940380">
          <w:marLeft w:val="0"/>
          <w:marRight w:val="0"/>
          <w:marTop w:val="0"/>
          <w:marBottom w:val="225"/>
          <w:divBdr>
            <w:top w:val="none" w:sz="0" w:space="0" w:color="auto"/>
            <w:left w:val="none" w:sz="0" w:space="0" w:color="auto"/>
            <w:bottom w:val="none" w:sz="0" w:space="0" w:color="auto"/>
            <w:right w:val="none" w:sz="0" w:space="0" w:color="auto"/>
          </w:divBdr>
          <w:divsChild>
            <w:div w:id="720791050">
              <w:marLeft w:val="0"/>
              <w:marRight w:val="0"/>
              <w:marTop w:val="0"/>
              <w:marBottom w:val="225"/>
              <w:divBdr>
                <w:top w:val="none" w:sz="0" w:space="0" w:color="auto"/>
                <w:left w:val="none" w:sz="0" w:space="0" w:color="auto"/>
                <w:bottom w:val="none" w:sz="0" w:space="0" w:color="auto"/>
                <w:right w:val="none" w:sz="0" w:space="0" w:color="auto"/>
              </w:divBdr>
            </w:div>
          </w:divsChild>
        </w:div>
        <w:div w:id="1174106228">
          <w:marLeft w:val="0"/>
          <w:marRight w:val="0"/>
          <w:marTop w:val="300"/>
          <w:marBottom w:val="525"/>
          <w:divBdr>
            <w:top w:val="none" w:sz="0" w:space="0" w:color="auto"/>
            <w:left w:val="none" w:sz="0" w:space="0" w:color="auto"/>
            <w:bottom w:val="none" w:sz="0" w:space="0" w:color="auto"/>
            <w:right w:val="none" w:sz="0" w:space="0" w:color="auto"/>
          </w:divBdr>
        </w:div>
        <w:div w:id="1502544766">
          <w:marLeft w:val="0"/>
          <w:marRight w:val="0"/>
          <w:marTop w:val="525"/>
          <w:marBottom w:val="525"/>
          <w:divBdr>
            <w:top w:val="none" w:sz="0" w:space="0" w:color="auto"/>
            <w:left w:val="none" w:sz="0" w:space="0" w:color="auto"/>
            <w:bottom w:val="none" w:sz="0" w:space="0" w:color="auto"/>
            <w:right w:val="none" w:sz="0" w:space="0" w:color="auto"/>
          </w:divBdr>
          <w:divsChild>
            <w:div w:id="620772408">
              <w:marLeft w:val="0"/>
              <w:marRight w:val="0"/>
              <w:marTop w:val="0"/>
              <w:marBottom w:val="0"/>
              <w:divBdr>
                <w:top w:val="single" w:sz="6" w:space="0" w:color="DDDDDD"/>
                <w:left w:val="none" w:sz="0" w:space="0" w:color="auto"/>
                <w:bottom w:val="single" w:sz="6" w:space="0" w:color="DDDDDD"/>
                <w:right w:val="none" w:sz="0" w:space="0" w:color="auto"/>
              </w:divBdr>
              <w:divsChild>
                <w:div w:id="511378303">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2056585292">
          <w:marLeft w:val="-450"/>
          <w:marRight w:val="0"/>
          <w:marTop w:val="525"/>
          <w:marBottom w:val="225"/>
          <w:divBdr>
            <w:top w:val="none" w:sz="0" w:space="0" w:color="auto"/>
            <w:left w:val="single" w:sz="48" w:space="0" w:color="4F9CEE"/>
            <w:bottom w:val="none" w:sz="0" w:space="0" w:color="auto"/>
            <w:right w:val="none" w:sz="0" w:space="0" w:color="auto"/>
          </w:divBdr>
        </w:div>
        <w:div w:id="1983340963">
          <w:marLeft w:val="0"/>
          <w:marRight w:val="0"/>
          <w:marTop w:val="0"/>
          <w:marBottom w:val="225"/>
          <w:divBdr>
            <w:top w:val="none" w:sz="0" w:space="0" w:color="auto"/>
            <w:left w:val="none" w:sz="0" w:space="0" w:color="auto"/>
            <w:bottom w:val="none" w:sz="0" w:space="0" w:color="auto"/>
            <w:right w:val="none" w:sz="0" w:space="0" w:color="auto"/>
          </w:divBdr>
        </w:div>
        <w:div w:id="1514610084">
          <w:marLeft w:val="0"/>
          <w:marRight w:val="0"/>
          <w:marTop w:val="0"/>
          <w:marBottom w:val="225"/>
          <w:divBdr>
            <w:top w:val="none" w:sz="0" w:space="0" w:color="auto"/>
            <w:left w:val="none" w:sz="0" w:space="0" w:color="auto"/>
            <w:bottom w:val="none" w:sz="0" w:space="0" w:color="auto"/>
            <w:right w:val="none" w:sz="0" w:space="0" w:color="auto"/>
          </w:divBdr>
        </w:div>
        <w:div w:id="591352791">
          <w:marLeft w:val="0"/>
          <w:marRight w:val="0"/>
          <w:marTop w:val="0"/>
          <w:marBottom w:val="225"/>
          <w:divBdr>
            <w:top w:val="none" w:sz="0" w:space="0" w:color="auto"/>
            <w:left w:val="none" w:sz="0" w:space="0" w:color="auto"/>
            <w:bottom w:val="none" w:sz="0" w:space="0" w:color="auto"/>
            <w:right w:val="none" w:sz="0" w:space="0" w:color="auto"/>
          </w:divBdr>
        </w:div>
        <w:div w:id="1950241123">
          <w:marLeft w:val="0"/>
          <w:marRight w:val="0"/>
          <w:marTop w:val="0"/>
          <w:marBottom w:val="225"/>
          <w:divBdr>
            <w:top w:val="none" w:sz="0" w:space="0" w:color="auto"/>
            <w:left w:val="none" w:sz="0" w:space="0" w:color="auto"/>
            <w:bottom w:val="none" w:sz="0" w:space="0" w:color="auto"/>
            <w:right w:val="none" w:sz="0" w:space="0" w:color="auto"/>
          </w:divBdr>
        </w:div>
        <w:div w:id="1602295869">
          <w:marLeft w:val="0"/>
          <w:marRight w:val="0"/>
          <w:marTop w:val="0"/>
          <w:marBottom w:val="225"/>
          <w:divBdr>
            <w:top w:val="none" w:sz="0" w:space="0" w:color="auto"/>
            <w:left w:val="none" w:sz="0" w:space="0" w:color="auto"/>
            <w:bottom w:val="none" w:sz="0" w:space="0" w:color="auto"/>
            <w:right w:val="none" w:sz="0" w:space="0" w:color="auto"/>
          </w:divBdr>
        </w:div>
        <w:div w:id="1729303019">
          <w:marLeft w:val="0"/>
          <w:marRight w:val="0"/>
          <w:marTop w:val="0"/>
          <w:marBottom w:val="225"/>
          <w:divBdr>
            <w:top w:val="none" w:sz="0" w:space="0" w:color="auto"/>
            <w:left w:val="none" w:sz="0" w:space="0" w:color="auto"/>
            <w:bottom w:val="none" w:sz="0" w:space="0" w:color="auto"/>
            <w:right w:val="none" w:sz="0" w:space="0" w:color="auto"/>
          </w:divBdr>
        </w:div>
        <w:div w:id="1755856424">
          <w:marLeft w:val="0"/>
          <w:marRight w:val="0"/>
          <w:marTop w:val="0"/>
          <w:marBottom w:val="225"/>
          <w:divBdr>
            <w:top w:val="none" w:sz="0" w:space="0" w:color="auto"/>
            <w:left w:val="none" w:sz="0" w:space="0" w:color="auto"/>
            <w:bottom w:val="none" w:sz="0" w:space="0" w:color="auto"/>
            <w:right w:val="none" w:sz="0" w:space="0" w:color="auto"/>
          </w:divBdr>
        </w:div>
        <w:div w:id="781194076">
          <w:marLeft w:val="0"/>
          <w:marRight w:val="0"/>
          <w:marTop w:val="0"/>
          <w:marBottom w:val="225"/>
          <w:divBdr>
            <w:top w:val="none" w:sz="0" w:space="0" w:color="auto"/>
            <w:left w:val="none" w:sz="0" w:space="0" w:color="auto"/>
            <w:bottom w:val="none" w:sz="0" w:space="0" w:color="auto"/>
            <w:right w:val="none" w:sz="0" w:space="0" w:color="auto"/>
          </w:divBdr>
        </w:div>
        <w:div w:id="1170564941">
          <w:marLeft w:val="0"/>
          <w:marRight w:val="0"/>
          <w:marTop w:val="0"/>
          <w:marBottom w:val="225"/>
          <w:divBdr>
            <w:top w:val="none" w:sz="0" w:space="0" w:color="auto"/>
            <w:left w:val="none" w:sz="0" w:space="0" w:color="auto"/>
            <w:bottom w:val="none" w:sz="0" w:space="0" w:color="auto"/>
            <w:right w:val="none" w:sz="0" w:space="0" w:color="auto"/>
          </w:divBdr>
        </w:div>
        <w:div w:id="526717369">
          <w:marLeft w:val="0"/>
          <w:marRight w:val="0"/>
          <w:marTop w:val="0"/>
          <w:marBottom w:val="225"/>
          <w:divBdr>
            <w:top w:val="none" w:sz="0" w:space="0" w:color="auto"/>
            <w:left w:val="none" w:sz="0" w:space="0" w:color="auto"/>
            <w:bottom w:val="none" w:sz="0" w:space="0" w:color="auto"/>
            <w:right w:val="none" w:sz="0" w:space="0" w:color="auto"/>
          </w:divBdr>
        </w:div>
        <w:div w:id="58016680">
          <w:marLeft w:val="0"/>
          <w:marRight w:val="0"/>
          <w:marTop w:val="0"/>
          <w:marBottom w:val="225"/>
          <w:divBdr>
            <w:top w:val="none" w:sz="0" w:space="0" w:color="auto"/>
            <w:left w:val="none" w:sz="0" w:space="0" w:color="auto"/>
            <w:bottom w:val="none" w:sz="0" w:space="0" w:color="auto"/>
            <w:right w:val="none" w:sz="0" w:space="0" w:color="auto"/>
          </w:divBdr>
        </w:div>
        <w:div w:id="661740824">
          <w:marLeft w:val="0"/>
          <w:marRight w:val="0"/>
          <w:marTop w:val="0"/>
          <w:marBottom w:val="225"/>
          <w:divBdr>
            <w:top w:val="none" w:sz="0" w:space="0" w:color="auto"/>
            <w:left w:val="none" w:sz="0" w:space="0" w:color="auto"/>
            <w:bottom w:val="none" w:sz="0" w:space="0" w:color="auto"/>
            <w:right w:val="none" w:sz="0" w:space="0" w:color="auto"/>
          </w:divBdr>
        </w:div>
        <w:div w:id="385688153">
          <w:marLeft w:val="0"/>
          <w:marRight w:val="0"/>
          <w:marTop w:val="0"/>
          <w:marBottom w:val="225"/>
          <w:divBdr>
            <w:top w:val="none" w:sz="0" w:space="0" w:color="auto"/>
            <w:left w:val="none" w:sz="0" w:space="0" w:color="auto"/>
            <w:bottom w:val="none" w:sz="0" w:space="0" w:color="auto"/>
            <w:right w:val="none" w:sz="0" w:space="0" w:color="auto"/>
          </w:divBdr>
        </w:div>
        <w:div w:id="988094241">
          <w:marLeft w:val="0"/>
          <w:marRight w:val="0"/>
          <w:marTop w:val="0"/>
          <w:marBottom w:val="225"/>
          <w:divBdr>
            <w:top w:val="none" w:sz="0" w:space="0" w:color="auto"/>
            <w:left w:val="none" w:sz="0" w:space="0" w:color="auto"/>
            <w:bottom w:val="none" w:sz="0" w:space="0" w:color="auto"/>
            <w:right w:val="none" w:sz="0" w:space="0" w:color="auto"/>
          </w:divBdr>
        </w:div>
        <w:div w:id="1059324797">
          <w:marLeft w:val="0"/>
          <w:marRight w:val="0"/>
          <w:marTop w:val="0"/>
          <w:marBottom w:val="225"/>
          <w:divBdr>
            <w:top w:val="none" w:sz="0" w:space="0" w:color="auto"/>
            <w:left w:val="none" w:sz="0" w:space="0" w:color="auto"/>
            <w:bottom w:val="none" w:sz="0" w:space="0" w:color="auto"/>
            <w:right w:val="none" w:sz="0" w:space="0" w:color="auto"/>
          </w:divBdr>
        </w:div>
        <w:div w:id="1555004902">
          <w:marLeft w:val="0"/>
          <w:marRight w:val="0"/>
          <w:marTop w:val="0"/>
          <w:marBottom w:val="225"/>
          <w:divBdr>
            <w:top w:val="none" w:sz="0" w:space="0" w:color="auto"/>
            <w:left w:val="none" w:sz="0" w:space="0" w:color="auto"/>
            <w:bottom w:val="none" w:sz="0" w:space="0" w:color="auto"/>
            <w:right w:val="none" w:sz="0" w:space="0" w:color="auto"/>
          </w:divBdr>
        </w:div>
        <w:div w:id="251864000">
          <w:marLeft w:val="0"/>
          <w:marRight w:val="0"/>
          <w:marTop w:val="0"/>
          <w:marBottom w:val="225"/>
          <w:divBdr>
            <w:top w:val="none" w:sz="0" w:space="0" w:color="auto"/>
            <w:left w:val="none" w:sz="0" w:space="0" w:color="auto"/>
            <w:bottom w:val="none" w:sz="0" w:space="0" w:color="auto"/>
            <w:right w:val="none" w:sz="0" w:space="0" w:color="auto"/>
          </w:divBdr>
        </w:div>
        <w:div w:id="116996160">
          <w:marLeft w:val="0"/>
          <w:marRight w:val="0"/>
          <w:marTop w:val="0"/>
          <w:marBottom w:val="225"/>
          <w:divBdr>
            <w:top w:val="none" w:sz="0" w:space="0" w:color="auto"/>
            <w:left w:val="none" w:sz="0" w:space="0" w:color="auto"/>
            <w:bottom w:val="none" w:sz="0" w:space="0" w:color="auto"/>
            <w:right w:val="none" w:sz="0" w:space="0" w:color="auto"/>
          </w:divBdr>
        </w:div>
        <w:div w:id="296759184">
          <w:marLeft w:val="0"/>
          <w:marRight w:val="0"/>
          <w:marTop w:val="0"/>
          <w:marBottom w:val="225"/>
          <w:divBdr>
            <w:top w:val="none" w:sz="0" w:space="0" w:color="auto"/>
            <w:left w:val="none" w:sz="0" w:space="0" w:color="auto"/>
            <w:bottom w:val="none" w:sz="0" w:space="0" w:color="auto"/>
            <w:right w:val="none" w:sz="0" w:space="0" w:color="auto"/>
          </w:divBdr>
        </w:div>
        <w:div w:id="817306636">
          <w:marLeft w:val="0"/>
          <w:marRight w:val="0"/>
          <w:marTop w:val="0"/>
          <w:marBottom w:val="225"/>
          <w:divBdr>
            <w:top w:val="none" w:sz="0" w:space="0" w:color="auto"/>
            <w:left w:val="none" w:sz="0" w:space="0" w:color="auto"/>
            <w:bottom w:val="none" w:sz="0" w:space="0" w:color="auto"/>
            <w:right w:val="none" w:sz="0" w:space="0" w:color="auto"/>
          </w:divBdr>
        </w:div>
        <w:div w:id="256057314">
          <w:marLeft w:val="0"/>
          <w:marRight w:val="0"/>
          <w:marTop w:val="0"/>
          <w:marBottom w:val="225"/>
          <w:divBdr>
            <w:top w:val="none" w:sz="0" w:space="0" w:color="auto"/>
            <w:left w:val="none" w:sz="0" w:space="0" w:color="auto"/>
            <w:bottom w:val="none" w:sz="0" w:space="0" w:color="auto"/>
            <w:right w:val="none" w:sz="0" w:space="0" w:color="auto"/>
          </w:divBdr>
        </w:div>
        <w:div w:id="949822173">
          <w:marLeft w:val="0"/>
          <w:marRight w:val="0"/>
          <w:marTop w:val="0"/>
          <w:marBottom w:val="225"/>
          <w:divBdr>
            <w:top w:val="none" w:sz="0" w:space="0" w:color="auto"/>
            <w:left w:val="none" w:sz="0" w:space="0" w:color="auto"/>
            <w:bottom w:val="none" w:sz="0" w:space="0" w:color="auto"/>
            <w:right w:val="none" w:sz="0" w:space="0" w:color="auto"/>
          </w:divBdr>
        </w:div>
        <w:div w:id="263269329">
          <w:marLeft w:val="0"/>
          <w:marRight w:val="0"/>
          <w:marTop w:val="0"/>
          <w:marBottom w:val="225"/>
          <w:divBdr>
            <w:top w:val="none" w:sz="0" w:space="0" w:color="auto"/>
            <w:left w:val="none" w:sz="0" w:space="0" w:color="auto"/>
            <w:bottom w:val="none" w:sz="0" w:space="0" w:color="auto"/>
            <w:right w:val="none" w:sz="0" w:space="0" w:color="auto"/>
          </w:divBdr>
        </w:div>
        <w:div w:id="223954700">
          <w:marLeft w:val="0"/>
          <w:marRight w:val="0"/>
          <w:marTop w:val="0"/>
          <w:marBottom w:val="225"/>
          <w:divBdr>
            <w:top w:val="none" w:sz="0" w:space="0" w:color="auto"/>
            <w:left w:val="none" w:sz="0" w:space="0" w:color="auto"/>
            <w:bottom w:val="none" w:sz="0" w:space="0" w:color="auto"/>
            <w:right w:val="none" w:sz="0" w:space="0" w:color="auto"/>
          </w:divBdr>
        </w:div>
        <w:div w:id="1086339163">
          <w:marLeft w:val="0"/>
          <w:marRight w:val="0"/>
          <w:marTop w:val="0"/>
          <w:marBottom w:val="225"/>
          <w:divBdr>
            <w:top w:val="none" w:sz="0" w:space="0" w:color="auto"/>
            <w:left w:val="none" w:sz="0" w:space="0" w:color="auto"/>
            <w:bottom w:val="none" w:sz="0" w:space="0" w:color="auto"/>
            <w:right w:val="none" w:sz="0" w:space="0" w:color="auto"/>
          </w:divBdr>
        </w:div>
        <w:div w:id="402679610">
          <w:marLeft w:val="0"/>
          <w:marRight w:val="0"/>
          <w:marTop w:val="0"/>
          <w:marBottom w:val="225"/>
          <w:divBdr>
            <w:top w:val="none" w:sz="0" w:space="0" w:color="auto"/>
            <w:left w:val="none" w:sz="0" w:space="0" w:color="auto"/>
            <w:bottom w:val="none" w:sz="0" w:space="0" w:color="auto"/>
            <w:right w:val="none" w:sz="0" w:space="0" w:color="auto"/>
          </w:divBdr>
        </w:div>
        <w:div w:id="1374189602">
          <w:marLeft w:val="0"/>
          <w:marRight w:val="0"/>
          <w:marTop w:val="0"/>
          <w:marBottom w:val="225"/>
          <w:divBdr>
            <w:top w:val="none" w:sz="0" w:space="0" w:color="auto"/>
            <w:left w:val="none" w:sz="0" w:space="0" w:color="auto"/>
            <w:bottom w:val="none" w:sz="0" w:space="0" w:color="auto"/>
            <w:right w:val="none" w:sz="0" w:space="0" w:color="auto"/>
          </w:divBdr>
        </w:div>
        <w:div w:id="1662271440">
          <w:marLeft w:val="0"/>
          <w:marRight w:val="0"/>
          <w:marTop w:val="0"/>
          <w:marBottom w:val="225"/>
          <w:divBdr>
            <w:top w:val="none" w:sz="0" w:space="0" w:color="auto"/>
            <w:left w:val="none" w:sz="0" w:space="0" w:color="auto"/>
            <w:bottom w:val="none" w:sz="0" w:space="0" w:color="auto"/>
            <w:right w:val="none" w:sz="0" w:space="0" w:color="auto"/>
          </w:divBdr>
        </w:div>
        <w:div w:id="787163418">
          <w:marLeft w:val="0"/>
          <w:marRight w:val="0"/>
          <w:marTop w:val="0"/>
          <w:marBottom w:val="225"/>
          <w:divBdr>
            <w:top w:val="none" w:sz="0" w:space="0" w:color="auto"/>
            <w:left w:val="none" w:sz="0" w:space="0" w:color="auto"/>
            <w:bottom w:val="none" w:sz="0" w:space="0" w:color="auto"/>
            <w:right w:val="none" w:sz="0" w:space="0" w:color="auto"/>
          </w:divBdr>
        </w:div>
        <w:div w:id="1616517873">
          <w:marLeft w:val="0"/>
          <w:marRight w:val="0"/>
          <w:marTop w:val="0"/>
          <w:marBottom w:val="225"/>
          <w:divBdr>
            <w:top w:val="none" w:sz="0" w:space="0" w:color="auto"/>
            <w:left w:val="none" w:sz="0" w:space="0" w:color="auto"/>
            <w:bottom w:val="none" w:sz="0" w:space="0" w:color="auto"/>
            <w:right w:val="none" w:sz="0" w:space="0" w:color="auto"/>
          </w:divBdr>
        </w:div>
        <w:div w:id="418869553">
          <w:marLeft w:val="0"/>
          <w:marRight w:val="0"/>
          <w:marTop w:val="0"/>
          <w:marBottom w:val="225"/>
          <w:divBdr>
            <w:top w:val="none" w:sz="0" w:space="0" w:color="auto"/>
            <w:left w:val="none" w:sz="0" w:space="0" w:color="auto"/>
            <w:bottom w:val="none" w:sz="0" w:space="0" w:color="auto"/>
            <w:right w:val="none" w:sz="0" w:space="0" w:color="auto"/>
          </w:divBdr>
        </w:div>
        <w:div w:id="266815052">
          <w:marLeft w:val="0"/>
          <w:marRight w:val="0"/>
          <w:marTop w:val="0"/>
          <w:marBottom w:val="225"/>
          <w:divBdr>
            <w:top w:val="none" w:sz="0" w:space="0" w:color="auto"/>
            <w:left w:val="none" w:sz="0" w:space="0" w:color="auto"/>
            <w:bottom w:val="none" w:sz="0" w:space="0" w:color="auto"/>
            <w:right w:val="none" w:sz="0" w:space="0" w:color="auto"/>
          </w:divBdr>
        </w:div>
        <w:div w:id="1944335942">
          <w:marLeft w:val="0"/>
          <w:marRight w:val="0"/>
          <w:marTop w:val="0"/>
          <w:marBottom w:val="225"/>
          <w:divBdr>
            <w:top w:val="none" w:sz="0" w:space="0" w:color="auto"/>
            <w:left w:val="none" w:sz="0" w:space="0" w:color="auto"/>
            <w:bottom w:val="none" w:sz="0" w:space="0" w:color="auto"/>
            <w:right w:val="none" w:sz="0" w:space="0" w:color="auto"/>
          </w:divBdr>
        </w:div>
        <w:div w:id="629672539">
          <w:marLeft w:val="0"/>
          <w:marRight w:val="0"/>
          <w:marTop w:val="0"/>
          <w:marBottom w:val="225"/>
          <w:divBdr>
            <w:top w:val="none" w:sz="0" w:space="0" w:color="auto"/>
            <w:left w:val="none" w:sz="0" w:space="0" w:color="auto"/>
            <w:bottom w:val="none" w:sz="0" w:space="0" w:color="auto"/>
            <w:right w:val="none" w:sz="0" w:space="0" w:color="auto"/>
          </w:divBdr>
        </w:div>
        <w:div w:id="1391269360">
          <w:marLeft w:val="0"/>
          <w:marRight w:val="0"/>
          <w:marTop w:val="0"/>
          <w:marBottom w:val="225"/>
          <w:divBdr>
            <w:top w:val="none" w:sz="0" w:space="0" w:color="auto"/>
            <w:left w:val="none" w:sz="0" w:space="0" w:color="auto"/>
            <w:bottom w:val="none" w:sz="0" w:space="0" w:color="auto"/>
            <w:right w:val="none" w:sz="0" w:space="0" w:color="auto"/>
          </w:divBdr>
        </w:div>
        <w:div w:id="751439100">
          <w:marLeft w:val="0"/>
          <w:marRight w:val="0"/>
          <w:marTop w:val="0"/>
          <w:marBottom w:val="225"/>
          <w:divBdr>
            <w:top w:val="none" w:sz="0" w:space="0" w:color="auto"/>
            <w:left w:val="none" w:sz="0" w:space="0" w:color="auto"/>
            <w:bottom w:val="none" w:sz="0" w:space="0" w:color="auto"/>
            <w:right w:val="none" w:sz="0" w:space="0" w:color="auto"/>
          </w:divBdr>
        </w:div>
        <w:div w:id="852304305">
          <w:marLeft w:val="0"/>
          <w:marRight w:val="0"/>
          <w:marTop w:val="0"/>
          <w:marBottom w:val="225"/>
          <w:divBdr>
            <w:top w:val="none" w:sz="0" w:space="0" w:color="auto"/>
            <w:left w:val="none" w:sz="0" w:space="0" w:color="auto"/>
            <w:bottom w:val="none" w:sz="0" w:space="0" w:color="auto"/>
            <w:right w:val="none" w:sz="0" w:space="0" w:color="auto"/>
          </w:divBdr>
        </w:div>
        <w:div w:id="233974421">
          <w:marLeft w:val="0"/>
          <w:marRight w:val="0"/>
          <w:marTop w:val="0"/>
          <w:marBottom w:val="225"/>
          <w:divBdr>
            <w:top w:val="none" w:sz="0" w:space="0" w:color="auto"/>
            <w:left w:val="none" w:sz="0" w:space="0" w:color="auto"/>
            <w:bottom w:val="none" w:sz="0" w:space="0" w:color="auto"/>
            <w:right w:val="none" w:sz="0" w:space="0" w:color="auto"/>
          </w:divBdr>
        </w:div>
        <w:div w:id="957373885">
          <w:marLeft w:val="0"/>
          <w:marRight w:val="0"/>
          <w:marTop w:val="0"/>
          <w:marBottom w:val="225"/>
          <w:divBdr>
            <w:top w:val="none" w:sz="0" w:space="0" w:color="auto"/>
            <w:left w:val="none" w:sz="0" w:space="0" w:color="auto"/>
            <w:bottom w:val="none" w:sz="0" w:space="0" w:color="auto"/>
            <w:right w:val="none" w:sz="0" w:space="0" w:color="auto"/>
          </w:divBdr>
        </w:div>
        <w:div w:id="763647622">
          <w:marLeft w:val="0"/>
          <w:marRight w:val="0"/>
          <w:marTop w:val="0"/>
          <w:marBottom w:val="225"/>
          <w:divBdr>
            <w:top w:val="none" w:sz="0" w:space="0" w:color="auto"/>
            <w:left w:val="none" w:sz="0" w:space="0" w:color="auto"/>
            <w:bottom w:val="none" w:sz="0" w:space="0" w:color="auto"/>
            <w:right w:val="none" w:sz="0" w:space="0" w:color="auto"/>
          </w:divBdr>
        </w:div>
        <w:div w:id="1945644960">
          <w:marLeft w:val="0"/>
          <w:marRight w:val="0"/>
          <w:marTop w:val="0"/>
          <w:marBottom w:val="225"/>
          <w:divBdr>
            <w:top w:val="none" w:sz="0" w:space="0" w:color="auto"/>
            <w:left w:val="none" w:sz="0" w:space="0" w:color="auto"/>
            <w:bottom w:val="none" w:sz="0" w:space="0" w:color="auto"/>
            <w:right w:val="none" w:sz="0" w:space="0" w:color="auto"/>
          </w:divBdr>
        </w:div>
        <w:div w:id="739710641">
          <w:marLeft w:val="0"/>
          <w:marRight w:val="0"/>
          <w:marTop w:val="0"/>
          <w:marBottom w:val="225"/>
          <w:divBdr>
            <w:top w:val="none" w:sz="0" w:space="0" w:color="auto"/>
            <w:left w:val="none" w:sz="0" w:space="0" w:color="auto"/>
            <w:bottom w:val="none" w:sz="0" w:space="0" w:color="auto"/>
            <w:right w:val="none" w:sz="0" w:space="0" w:color="auto"/>
          </w:divBdr>
        </w:div>
        <w:div w:id="408771939">
          <w:marLeft w:val="0"/>
          <w:marRight w:val="0"/>
          <w:marTop w:val="0"/>
          <w:marBottom w:val="225"/>
          <w:divBdr>
            <w:top w:val="none" w:sz="0" w:space="0" w:color="auto"/>
            <w:left w:val="none" w:sz="0" w:space="0" w:color="auto"/>
            <w:bottom w:val="none" w:sz="0" w:space="0" w:color="auto"/>
            <w:right w:val="none" w:sz="0" w:space="0" w:color="auto"/>
          </w:divBdr>
        </w:div>
        <w:div w:id="1117411681">
          <w:marLeft w:val="0"/>
          <w:marRight w:val="0"/>
          <w:marTop w:val="0"/>
          <w:marBottom w:val="225"/>
          <w:divBdr>
            <w:top w:val="none" w:sz="0" w:space="0" w:color="auto"/>
            <w:left w:val="none" w:sz="0" w:space="0" w:color="auto"/>
            <w:bottom w:val="none" w:sz="0" w:space="0" w:color="auto"/>
            <w:right w:val="none" w:sz="0" w:space="0" w:color="auto"/>
          </w:divBdr>
        </w:div>
        <w:div w:id="175929816">
          <w:marLeft w:val="0"/>
          <w:marRight w:val="0"/>
          <w:marTop w:val="0"/>
          <w:marBottom w:val="225"/>
          <w:divBdr>
            <w:top w:val="none" w:sz="0" w:space="0" w:color="auto"/>
            <w:left w:val="none" w:sz="0" w:space="0" w:color="auto"/>
            <w:bottom w:val="none" w:sz="0" w:space="0" w:color="auto"/>
            <w:right w:val="none" w:sz="0" w:space="0" w:color="auto"/>
          </w:divBdr>
        </w:div>
        <w:div w:id="24142505">
          <w:marLeft w:val="0"/>
          <w:marRight w:val="0"/>
          <w:marTop w:val="0"/>
          <w:marBottom w:val="225"/>
          <w:divBdr>
            <w:top w:val="none" w:sz="0" w:space="0" w:color="auto"/>
            <w:left w:val="none" w:sz="0" w:space="0" w:color="auto"/>
            <w:bottom w:val="none" w:sz="0" w:space="0" w:color="auto"/>
            <w:right w:val="none" w:sz="0" w:space="0" w:color="auto"/>
          </w:divBdr>
        </w:div>
        <w:div w:id="361588248">
          <w:marLeft w:val="0"/>
          <w:marRight w:val="0"/>
          <w:marTop w:val="0"/>
          <w:marBottom w:val="225"/>
          <w:divBdr>
            <w:top w:val="none" w:sz="0" w:space="0" w:color="auto"/>
            <w:left w:val="none" w:sz="0" w:space="0" w:color="auto"/>
            <w:bottom w:val="none" w:sz="0" w:space="0" w:color="auto"/>
            <w:right w:val="none" w:sz="0" w:space="0" w:color="auto"/>
          </w:divBdr>
        </w:div>
        <w:div w:id="1052922677">
          <w:marLeft w:val="0"/>
          <w:marRight w:val="0"/>
          <w:marTop w:val="0"/>
          <w:marBottom w:val="225"/>
          <w:divBdr>
            <w:top w:val="none" w:sz="0" w:space="0" w:color="auto"/>
            <w:left w:val="none" w:sz="0" w:space="0" w:color="auto"/>
            <w:bottom w:val="none" w:sz="0" w:space="0" w:color="auto"/>
            <w:right w:val="none" w:sz="0" w:space="0" w:color="auto"/>
          </w:divBdr>
        </w:div>
        <w:div w:id="1137380053">
          <w:marLeft w:val="0"/>
          <w:marRight w:val="0"/>
          <w:marTop w:val="0"/>
          <w:marBottom w:val="225"/>
          <w:divBdr>
            <w:top w:val="none" w:sz="0" w:space="0" w:color="auto"/>
            <w:left w:val="none" w:sz="0" w:space="0" w:color="auto"/>
            <w:bottom w:val="none" w:sz="0" w:space="0" w:color="auto"/>
            <w:right w:val="none" w:sz="0" w:space="0" w:color="auto"/>
          </w:divBdr>
        </w:div>
        <w:div w:id="298921308">
          <w:marLeft w:val="0"/>
          <w:marRight w:val="0"/>
          <w:marTop w:val="0"/>
          <w:marBottom w:val="225"/>
          <w:divBdr>
            <w:top w:val="none" w:sz="0" w:space="0" w:color="auto"/>
            <w:left w:val="none" w:sz="0" w:space="0" w:color="auto"/>
            <w:bottom w:val="none" w:sz="0" w:space="0" w:color="auto"/>
            <w:right w:val="none" w:sz="0" w:space="0" w:color="auto"/>
          </w:divBdr>
        </w:div>
        <w:div w:id="727414422">
          <w:marLeft w:val="0"/>
          <w:marRight w:val="0"/>
          <w:marTop w:val="0"/>
          <w:marBottom w:val="225"/>
          <w:divBdr>
            <w:top w:val="none" w:sz="0" w:space="0" w:color="auto"/>
            <w:left w:val="none" w:sz="0" w:space="0" w:color="auto"/>
            <w:bottom w:val="none" w:sz="0" w:space="0" w:color="auto"/>
            <w:right w:val="none" w:sz="0" w:space="0" w:color="auto"/>
          </w:divBdr>
        </w:div>
        <w:div w:id="37436231">
          <w:marLeft w:val="0"/>
          <w:marRight w:val="0"/>
          <w:marTop w:val="0"/>
          <w:marBottom w:val="225"/>
          <w:divBdr>
            <w:top w:val="none" w:sz="0" w:space="0" w:color="auto"/>
            <w:left w:val="none" w:sz="0" w:space="0" w:color="auto"/>
            <w:bottom w:val="none" w:sz="0" w:space="0" w:color="auto"/>
            <w:right w:val="none" w:sz="0" w:space="0" w:color="auto"/>
          </w:divBdr>
        </w:div>
        <w:div w:id="579410596">
          <w:marLeft w:val="0"/>
          <w:marRight w:val="0"/>
          <w:marTop w:val="0"/>
          <w:marBottom w:val="225"/>
          <w:divBdr>
            <w:top w:val="none" w:sz="0" w:space="0" w:color="auto"/>
            <w:left w:val="none" w:sz="0" w:space="0" w:color="auto"/>
            <w:bottom w:val="none" w:sz="0" w:space="0" w:color="auto"/>
            <w:right w:val="none" w:sz="0" w:space="0" w:color="auto"/>
          </w:divBdr>
        </w:div>
        <w:div w:id="381750329">
          <w:marLeft w:val="0"/>
          <w:marRight w:val="0"/>
          <w:marTop w:val="0"/>
          <w:marBottom w:val="225"/>
          <w:divBdr>
            <w:top w:val="none" w:sz="0" w:space="0" w:color="auto"/>
            <w:left w:val="none" w:sz="0" w:space="0" w:color="auto"/>
            <w:bottom w:val="none" w:sz="0" w:space="0" w:color="auto"/>
            <w:right w:val="none" w:sz="0" w:space="0" w:color="auto"/>
          </w:divBdr>
        </w:div>
        <w:div w:id="1605114408">
          <w:marLeft w:val="0"/>
          <w:marRight w:val="0"/>
          <w:marTop w:val="0"/>
          <w:marBottom w:val="225"/>
          <w:divBdr>
            <w:top w:val="none" w:sz="0" w:space="0" w:color="auto"/>
            <w:left w:val="none" w:sz="0" w:space="0" w:color="auto"/>
            <w:bottom w:val="none" w:sz="0" w:space="0" w:color="auto"/>
            <w:right w:val="none" w:sz="0" w:space="0" w:color="auto"/>
          </w:divBdr>
        </w:div>
        <w:div w:id="2010674011">
          <w:marLeft w:val="0"/>
          <w:marRight w:val="0"/>
          <w:marTop w:val="0"/>
          <w:marBottom w:val="225"/>
          <w:divBdr>
            <w:top w:val="none" w:sz="0" w:space="0" w:color="auto"/>
            <w:left w:val="none" w:sz="0" w:space="0" w:color="auto"/>
            <w:bottom w:val="none" w:sz="0" w:space="0" w:color="auto"/>
            <w:right w:val="none" w:sz="0" w:space="0" w:color="auto"/>
          </w:divBdr>
        </w:div>
        <w:div w:id="240258200">
          <w:marLeft w:val="0"/>
          <w:marRight w:val="0"/>
          <w:marTop w:val="0"/>
          <w:marBottom w:val="225"/>
          <w:divBdr>
            <w:top w:val="none" w:sz="0" w:space="0" w:color="auto"/>
            <w:left w:val="none" w:sz="0" w:space="0" w:color="auto"/>
            <w:bottom w:val="none" w:sz="0" w:space="0" w:color="auto"/>
            <w:right w:val="none" w:sz="0" w:space="0" w:color="auto"/>
          </w:divBdr>
        </w:div>
        <w:div w:id="830679007">
          <w:marLeft w:val="0"/>
          <w:marRight w:val="0"/>
          <w:marTop w:val="0"/>
          <w:marBottom w:val="225"/>
          <w:divBdr>
            <w:top w:val="none" w:sz="0" w:space="0" w:color="auto"/>
            <w:left w:val="none" w:sz="0" w:space="0" w:color="auto"/>
            <w:bottom w:val="none" w:sz="0" w:space="0" w:color="auto"/>
            <w:right w:val="none" w:sz="0" w:space="0" w:color="auto"/>
          </w:divBdr>
        </w:div>
        <w:div w:id="970132256">
          <w:marLeft w:val="0"/>
          <w:marRight w:val="0"/>
          <w:marTop w:val="0"/>
          <w:marBottom w:val="225"/>
          <w:divBdr>
            <w:top w:val="none" w:sz="0" w:space="0" w:color="auto"/>
            <w:left w:val="none" w:sz="0" w:space="0" w:color="auto"/>
            <w:bottom w:val="none" w:sz="0" w:space="0" w:color="auto"/>
            <w:right w:val="none" w:sz="0" w:space="0" w:color="auto"/>
          </w:divBdr>
        </w:div>
        <w:div w:id="1417283036">
          <w:marLeft w:val="0"/>
          <w:marRight w:val="0"/>
          <w:marTop w:val="0"/>
          <w:marBottom w:val="225"/>
          <w:divBdr>
            <w:top w:val="none" w:sz="0" w:space="0" w:color="auto"/>
            <w:left w:val="none" w:sz="0" w:space="0" w:color="auto"/>
            <w:bottom w:val="none" w:sz="0" w:space="0" w:color="auto"/>
            <w:right w:val="none" w:sz="0" w:space="0" w:color="auto"/>
          </w:divBdr>
        </w:div>
        <w:div w:id="1145393681">
          <w:marLeft w:val="0"/>
          <w:marRight w:val="0"/>
          <w:marTop w:val="0"/>
          <w:marBottom w:val="225"/>
          <w:divBdr>
            <w:top w:val="none" w:sz="0" w:space="0" w:color="auto"/>
            <w:left w:val="none" w:sz="0" w:space="0" w:color="auto"/>
            <w:bottom w:val="none" w:sz="0" w:space="0" w:color="auto"/>
            <w:right w:val="none" w:sz="0" w:space="0" w:color="auto"/>
          </w:divBdr>
        </w:div>
        <w:div w:id="1860006968">
          <w:marLeft w:val="0"/>
          <w:marRight w:val="0"/>
          <w:marTop w:val="0"/>
          <w:marBottom w:val="225"/>
          <w:divBdr>
            <w:top w:val="none" w:sz="0" w:space="0" w:color="auto"/>
            <w:left w:val="none" w:sz="0" w:space="0" w:color="auto"/>
            <w:bottom w:val="none" w:sz="0" w:space="0" w:color="auto"/>
            <w:right w:val="none" w:sz="0" w:space="0" w:color="auto"/>
          </w:divBdr>
        </w:div>
        <w:div w:id="990140224">
          <w:marLeft w:val="0"/>
          <w:marRight w:val="0"/>
          <w:marTop w:val="0"/>
          <w:marBottom w:val="225"/>
          <w:divBdr>
            <w:top w:val="none" w:sz="0" w:space="0" w:color="auto"/>
            <w:left w:val="none" w:sz="0" w:space="0" w:color="auto"/>
            <w:bottom w:val="none" w:sz="0" w:space="0" w:color="auto"/>
            <w:right w:val="none" w:sz="0" w:space="0" w:color="auto"/>
          </w:divBdr>
        </w:div>
        <w:div w:id="1098254564">
          <w:marLeft w:val="0"/>
          <w:marRight w:val="0"/>
          <w:marTop w:val="0"/>
          <w:marBottom w:val="225"/>
          <w:divBdr>
            <w:top w:val="none" w:sz="0" w:space="0" w:color="auto"/>
            <w:left w:val="none" w:sz="0" w:space="0" w:color="auto"/>
            <w:bottom w:val="none" w:sz="0" w:space="0" w:color="auto"/>
            <w:right w:val="none" w:sz="0" w:space="0" w:color="auto"/>
          </w:divBdr>
        </w:div>
        <w:div w:id="255676254">
          <w:marLeft w:val="0"/>
          <w:marRight w:val="0"/>
          <w:marTop w:val="0"/>
          <w:marBottom w:val="225"/>
          <w:divBdr>
            <w:top w:val="none" w:sz="0" w:space="0" w:color="auto"/>
            <w:left w:val="none" w:sz="0" w:space="0" w:color="auto"/>
            <w:bottom w:val="none" w:sz="0" w:space="0" w:color="auto"/>
            <w:right w:val="none" w:sz="0" w:space="0" w:color="auto"/>
          </w:divBdr>
        </w:div>
        <w:div w:id="1927690967">
          <w:marLeft w:val="0"/>
          <w:marRight w:val="0"/>
          <w:marTop w:val="0"/>
          <w:marBottom w:val="225"/>
          <w:divBdr>
            <w:top w:val="none" w:sz="0" w:space="0" w:color="auto"/>
            <w:left w:val="none" w:sz="0" w:space="0" w:color="auto"/>
            <w:bottom w:val="none" w:sz="0" w:space="0" w:color="auto"/>
            <w:right w:val="none" w:sz="0" w:space="0" w:color="auto"/>
          </w:divBdr>
        </w:div>
        <w:div w:id="1708333987">
          <w:marLeft w:val="0"/>
          <w:marRight w:val="0"/>
          <w:marTop w:val="0"/>
          <w:marBottom w:val="225"/>
          <w:divBdr>
            <w:top w:val="none" w:sz="0" w:space="0" w:color="auto"/>
            <w:left w:val="none" w:sz="0" w:space="0" w:color="auto"/>
            <w:bottom w:val="none" w:sz="0" w:space="0" w:color="auto"/>
            <w:right w:val="none" w:sz="0" w:space="0" w:color="auto"/>
          </w:divBdr>
        </w:div>
        <w:div w:id="1474372644">
          <w:marLeft w:val="0"/>
          <w:marRight w:val="0"/>
          <w:marTop w:val="0"/>
          <w:marBottom w:val="225"/>
          <w:divBdr>
            <w:top w:val="none" w:sz="0" w:space="0" w:color="auto"/>
            <w:left w:val="none" w:sz="0" w:space="0" w:color="auto"/>
            <w:bottom w:val="none" w:sz="0" w:space="0" w:color="auto"/>
            <w:right w:val="none" w:sz="0" w:space="0" w:color="auto"/>
          </w:divBdr>
        </w:div>
        <w:div w:id="135805365">
          <w:marLeft w:val="0"/>
          <w:marRight w:val="0"/>
          <w:marTop w:val="0"/>
          <w:marBottom w:val="225"/>
          <w:divBdr>
            <w:top w:val="none" w:sz="0" w:space="0" w:color="auto"/>
            <w:left w:val="none" w:sz="0" w:space="0" w:color="auto"/>
            <w:bottom w:val="none" w:sz="0" w:space="0" w:color="auto"/>
            <w:right w:val="none" w:sz="0" w:space="0" w:color="auto"/>
          </w:divBdr>
        </w:div>
        <w:div w:id="2073582406">
          <w:marLeft w:val="0"/>
          <w:marRight w:val="0"/>
          <w:marTop w:val="0"/>
          <w:marBottom w:val="225"/>
          <w:divBdr>
            <w:top w:val="none" w:sz="0" w:space="0" w:color="auto"/>
            <w:left w:val="none" w:sz="0" w:space="0" w:color="auto"/>
            <w:bottom w:val="none" w:sz="0" w:space="0" w:color="auto"/>
            <w:right w:val="none" w:sz="0" w:space="0" w:color="auto"/>
          </w:divBdr>
        </w:div>
        <w:div w:id="810055224">
          <w:marLeft w:val="0"/>
          <w:marRight w:val="0"/>
          <w:marTop w:val="0"/>
          <w:marBottom w:val="225"/>
          <w:divBdr>
            <w:top w:val="none" w:sz="0" w:space="0" w:color="auto"/>
            <w:left w:val="none" w:sz="0" w:space="0" w:color="auto"/>
            <w:bottom w:val="none" w:sz="0" w:space="0" w:color="auto"/>
            <w:right w:val="none" w:sz="0" w:space="0" w:color="auto"/>
          </w:divBdr>
        </w:div>
        <w:div w:id="1702124982">
          <w:marLeft w:val="0"/>
          <w:marRight w:val="0"/>
          <w:marTop w:val="0"/>
          <w:marBottom w:val="225"/>
          <w:divBdr>
            <w:top w:val="none" w:sz="0" w:space="0" w:color="auto"/>
            <w:left w:val="none" w:sz="0" w:space="0" w:color="auto"/>
            <w:bottom w:val="none" w:sz="0" w:space="0" w:color="auto"/>
            <w:right w:val="none" w:sz="0" w:space="0" w:color="auto"/>
          </w:divBdr>
        </w:div>
        <w:div w:id="866328749">
          <w:marLeft w:val="0"/>
          <w:marRight w:val="0"/>
          <w:marTop w:val="0"/>
          <w:marBottom w:val="225"/>
          <w:divBdr>
            <w:top w:val="none" w:sz="0" w:space="0" w:color="auto"/>
            <w:left w:val="none" w:sz="0" w:space="0" w:color="auto"/>
            <w:bottom w:val="none" w:sz="0" w:space="0" w:color="auto"/>
            <w:right w:val="none" w:sz="0" w:space="0" w:color="auto"/>
          </w:divBdr>
        </w:div>
        <w:div w:id="438984892">
          <w:marLeft w:val="0"/>
          <w:marRight w:val="0"/>
          <w:marTop w:val="0"/>
          <w:marBottom w:val="225"/>
          <w:divBdr>
            <w:top w:val="none" w:sz="0" w:space="0" w:color="auto"/>
            <w:left w:val="none" w:sz="0" w:space="0" w:color="auto"/>
            <w:bottom w:val="none" w:sz="0" w:space="0" w:color="auto"/>
            <w:right w:val="none" w:sz="0" w:space="0" w:color="auto"/>
          </w:divBdr>
        </w:div>
        <w:div w:id="794177350">
          <w:marLeft w:val="0"/>
          <w:marRight w:val="0"/>
          <w:marTop w:val="0"/>
          <w:marBottom w:val="225"/>
          <w:divBdr>
            <w:top w:val="none" w:sz="0" w:space="0" w:color="auto"/>
            <w:left w:val="none" w:sz="0" w:space="0" w:color="auto"/>
            <w:bottom w:val="none" w:sz="0" w:space="0" w:color="auto"/>
            <w:right w:val="none" w:sz="0" w:space="0" w:color="auto"/>
          </w:divBdr>
        </w:div>
        <w:div w:id="554849986">
          <w:marLeft w:val="0"/>
          <w:marRight w:val="0"/>
          <w:marTop w:val="0"/>
          <w:marBottom w:val="225"/>
          <w:divBdr>
            <w:top w:val="none" w:sz="0" w:space="0" w:color="auto"/>
            <w:left w:val="none" w:sz="0" w:space="0" w:color="auto"/>
            <w:bottom w:val="none" w:sz="0" w:space="0" w:color="auto"/>
            <w:right w:val="none" w:sz="0" w:space="0" w:color="auto"/>
          </w:divBdr>
        </w:div>
        <w:div w:id="1622422208">
          <w:marLeft w:val="0"/>
          <w:marRight w:val="0"/>
          <w:marTop w:val="0"/>
          <w:marBottom w:val="225"/>
          <w:divBdr>
            <w:top w:val="none" w:sz="0" w:space="0" w:color="auto"/>
            <w:left w:val="none" w:sz="0" w:space="0" w:color="auto"/>
            <w:bottom w:val="none" w:sz="0" w:space="0" w:color="auto"/>
            <w:right w:val="none" w:sz="0" w:space="0" w:color="auto"/>
          </w:divBdr>
        </w:div>
        <w:div w:id="289019094">
          <w:marLeft w:val="0"/>
          <w:marRight w:val="0"/>
          <w:marTop w:val="0"/>
          <w:marBottom w:val="225"/>
          <w:divBdr>
            <w:top w:val="none" w:sz="0" w:space="0" w:color="auto"/>
            <w:left w:val="none" w:sz="0" w:space="0" w:color="auto"/>
            <w:bottom w:val="none" w:sz="0" w:space="0" w:color="auto"/>
            <w:right w:val="none" w:sz="0" w:space="0" w:color="auto"/>
          </w:divBdr>
        </w:div>
        <w:div w:id="1556814865">
          <w:marLeft w:val="0"/>
          <w:marRight w:val="0"/>
          <w:marTop w:val="0"/>
          <w:marBottom w:val="225"/>
          <w:divBdr>
            <w:top w:val="none" w:sz="0" w:space="0" w:color="auto"/>
            <w:left w:val="none" w:sz="0" w:space="0" w:color="auto"/>
            <w:bottom w:val="none" w:sz="0" w:space="0" w:color="auto"/>
            <w:right w:val="none" w:sz="0" w:space="0" w:color="auto"/>
          </w:divBdr>
        </w:div>
        <w:div w:id="1381587099">
          <w:marLeft w:val="0"/>
          <w:marRight w:val="0"/>
          <w:marTop w:val="0"/>
          <w:marBottom w:val="225"/>
          <w:divBdr>
            <w:top w:val="none" w:sz="0" w:space="0" w:color="auto"/>
            <w:left w:val="none" w:sz="0" w:space="0" w:color="auto"/>
            <w:bottom w:val="none" w:sz="0" w:space="0" w:color="auto"/>
            <w:right w:val="none" w:sz="0" w:space="0" w:color="auto"/>
          </w:divBdr>
        </w:div>
        <w:div w:id="1633754216">
          <w:marLeft w:val="0"/>
          <w:marRight w:val="0"/>
          <w:marTop w:val="0"/>
          <w:marBottom w:val="225"/>
          <w:divBdr>
            <w:top w:val="none" w:sz="0" w:space="0" w:color="auto"/>
            <w:left w:val="none" w:sz="0" w:space="0" w:color="auto"/>
            <w:bottom w:val="none" w:sz="0" w:space="0" w:color="auto"/>
            <w:right w:val="none" w:sz="0" w:space="0" w:color="auto"/>
          </w:divBdr>
        </w:div>
        <w:div w:id="1462266490">
          <w:marLeft w:val="0"/>
          <w:marRight w:val="0"/>
          <w:marTop w:val="0"/>
          <w:marBottom w:val="225"/>
          <w:divBdr>
            <w:top w:val="none" w:sz="0" w:space="0" w:color="auto"/>
            <w:left w:val="none" w:sz="0" w:space="0" w:color="auto"/>
            <w:bottom w:val="none" w:sz="0" w:space="0" w:color="auto"/>
            <w:right w:val="none" w:sz="0" w:space="0" w:color="auto"/>
          </w:divBdr>
        </w:div>
        <w:div w:id="1980114052">
          <w:marLeft w:val="0"/>
          <w:marRight w:val="0"/>
          <w:marTop w:val="0"/>
          <w:marBottom w:val="225"/>
          <w:divBdr>
            <w:top w:val="none" w:sz="0" w:space="0" w:color="auto"/>
            <w:left w:val="none" w:sz="0" w:space="0" w:color="auto"/>
            <w:bottom w:val="none" w:sz="0" w:space="0" w:color="auto"/>
            <w:right w:val="none" w:sz="0" w:space="0" w:color="auto"/>
          </w:divBdr>
        </w:div>
        <w:div w:id="1805154016">
          <w:marLeft w:val="0"/>
          <w:marRight w:val="0"/>
          <w:marTop w:val="0"/>
          <w:marBottom w:val="225"/>
          <w:divBdr>
            <w:top w:val="none" w:sz="0" w:space="0" w:color="auto"/>
            <w:left w:val="none" w:sz="0" w:space="0" w:color="auto"/>
            <w:bottom w:val="none" w:sz="0" w:space="0" w:color="auto"/>
            <w:right w:val="none" w:sz="0" w:space="0" w:color="auto"/>
          </w:divBdr>
        </w:div>
        <w:div w:id="550313866">
          <w:marLeft w:val="0"/>
          <w:marRight w:val="0"/>
          <w:marTop w:val="0"/>
          <w:marBottom w:val="225"/>
          <w:divBdr>
            <w:top w:val="none" w:sz="0" w:space="0" w:color="auto"/>
            <w:left w:val="none" w:sz="0" w:space="0" w:color="auto"/>
            <w:bottom w:val="none" w:sz="0" w:space="0" w:color="auto"/>
            <w:right w:val="none" w:sz="0" w:space="0" w:color="auto"/>
          </w:divBdr>
        </w:div>
        <w:div w:id="2114786884">
          <w:marLeft w:val="0"/>
          <w:marRight w:val="0"/>
          <w:marTop w:val="0"/>
          <w:marBottom w:val="225"/>
          <w:divBdr>
            <w:top w:val="none" w:sz="0" w:space="0" w:color="auto"/>
            <w:left w:val="none" w:sz="0" w:space="0" w:color="auto"/>
            <w:bottom w:val="none" w:sz="0" w:space="0" w:color="auto"/>
            <w:right w:val="none" w:sz="0" w:space="0" w:color="auto"/>
          </w:divBdr>
        </w:div>
        <w:div w:id="1171330774">
          <w:marLeft w:val="0"/>
          <w:marRight w:val="0"/>
          <w:marTop w:val="0"/>
          <w:marBottom w:val="225"/>
          <w:divBdr>
            <w:top w:val="none" w:sz="0" w:space="0" w:color="auto"/>
            <w:left w:val="none" w:sz="0" w:space="0" w:color="auto"/>
            <w:bottom w:val="none" w:sz="0" w:space="0" w:color="auto"/>
            <w:right w:val="none" w:sz="0" w:space="0" w:color="auto"/>
          </w:divBdr>
        </w:div>
        <w:div w:id="426854087">
          <w:marLeft w:val="0"/>
          <w:marRight w:val="0"/>
          <w:marTop w:val="0"/>
          <w:marBottom w:val="225"/>
          <w:divBdr>
            <w:top w:val="none" w:sz="0" w:space="0" w:color="auto"/>
            <w:left w:val="none" w:sz="0" w:space="0" w:color="auto"/>
            <w:bottom w:val="none" w:sz="0" w:space="0" w:color="auto"/>
            <w:right w:val="none" w:sz="0" w:space="0" w:color="auto"/>
          </w:divBdr>
        </w:div>
        <w:div w:id="1338802105">
          <w:marLeft w:val="0"/>
          <w:marRight w:val="0"/>
          <w:marTop w:val="0"/>
          <w:marBottom w:val="225"/>
          <w:divBdr>
            <w:top w:val="none" w:sz="0" w:space="0" w:color="auto"/>
            <w:left w:val="none" w:sz="0" w:space="0" w:color="auto"/>
            <w:bottom w:val="none" w:sz="0" w:space="0" w:color="auto"/>
            <w:right w:val="none" w:sz="0" w:space="0" w:color="auto"/>
          </w:divBdr>
        </w:div>
        <w:div w:id="487206174">
          <w:marLeft w:val="0"/>
          <w:marRight w:val="0"/>
          <w:marTop w:val="0"/>
          <w:marBottom w:val="225"/>
          <w:divBdr>
            <w:top w:val="none" w:sz="0" w:space="0" w:color="auto"/>
            <w:left w:val="none" w:sz="0" w:space="0" w:color="auto"/>
            <w:bottom w:val="none" w:sz="0" w:space="0" w:color="auto"/>
            <w:right w:val="none" w:sz="0" w:space="0" w:color="auto"/>
          </w:divBdr>
        </w:div>
        <w:div w:id="1839691529">
          <w:marLeft w:val="0"/>
          <w:marRight w:val="0"/>
          <w:marTop w:val="0"/>
          <w:marBottom w:val="225"/>
          <w:divBdr>
            <w:top w:val="none" w:sz="0" w:space="0" w:color="auto"/>
            <w:left w:val="none" w:sz="0" w:space="0" w:color="auto"/>
            <w:bottom w:val="none" w:sz="0" w:space="0" w:color="auto"/>
            <w:right w:val="none" w:sz="0" w:space="0" w:color="auto"/>
          </w:divBdr>
        </w:div>
        <w:div w:id="776994956">
          <w:marLeft w:val="0"/>
          <w:marRight w:val="0"/>
          <w:marTop w:val="0"/>
          <w:marBottom w:val="225"/>
          <w:divBdr>
            <w:top w:val="none" w:sz="0" w:space="0" w:color="auto"/>
            <w:left w:val="none" w:sz="0" w:space="0" w:color="auto"/>
            <w:bottom w:val="none" w:sz="0" w:space="0" w:color="auto"/>
            <w:right w:val="none" w:sz="0" w:space="0" w:color="auto"/>
          </w:divBdr>
        </w:div>
        <w:div w:id="303849271">
          <w:marLeft w:val="0"/>
          <w:marRight w:val="0"/>
          <w:marTop w:val="0"/>
          <w:marBottom w:val="225"/>
          <w:divBdr>
            <w:top w:val="none" w:sz="0" w:space="0" w:color="auto"/>
            <w:left w:val="none" w:sz="0" w:space="0" w:color="auto"/>
            <w:bottom w:val="none" w:sz="0" w:space="0" w:color="auto"/>
            <w:right w:val="none" w:sz="0" w:space="0" w:color="auto"/>
          </w:divBdr>
        </w:div>
        <w:div w:id="1558004093">
          <w:marLeft w:val="0"/>
          <w:marRight w:val="0"/>
          <w:marTop w:val="0"/>
          <w:marBottom w:val="225"/>
          <w:divBdr>
            <w:top w:val="none" w:sz="0" w:space="0" w:color="auto"/>
            <w:left w:val="none" w:sz="0" w:space="0" w:color="auto"/>
            <w:bottom w:val="none" w:sz="0" w:space="0" w:color="auto"/>
            <w:right w:val="none" w:sz="0" w:space="0" w:color="auto"/>
          </w:divBdr>
        </w:div>
        <w:div w:id="2031569358">
          <w:marLeft w:val="0"/>
          <w:marRight w:val="0"/>
          <w:marTop w:val="0"/>
          <w:marBottom w:val="225"/>
          <w:divBdr>
            <w:top w:val="none" w:sz="0" w:space="0" w:color="auto"/>
            <w:left w:val="none" w:sz="0" w:space="0" w:color="auto"/>
            <w:bottom w:val="none" w:sz="0" w:space="0" w:color="auto"/>
            <w:right w:val="none" w:sz="0" w:space="0" w:color="auto"/>
          </w:divBdr>
        </w:div>
        <w:div w:id="1881891915">
          <w:marLeft w:val="0"/>
          <w:marRight w:val="0"/>
          <w:marTop w:val="0"/>
          <w:marBottom w:val="225"/>
          <w:divBdr>
            <w:top w:val="none" w:sz="0" w:space="0" w:color="auto"/>
            <w:left w:val="none" w:sz="0" w:space="0" w:color="auto"/>
            <w:bottom w:val="none" w:sz="0" w:space="0" w:color="auto"/>
            <w:right w:val="none" w:sz="0" w:space="0" w:color="auto"/>
          </w:divBdr>
        </w:div>
        <w:div w:id="988093782">
          <w:marLeft w:val="0"/>
          <w:marRight w:val="0"/>
          <w:marTop w:val="0"/>
          <w:marBottom w:val="225"/>
          <w:divBdr>
            <w:top w:val="none" w:sz="0" w:space="0" w:color="auto"/>
            <w:left w:val="none" w:sz="0" w:space="0" w:color="auto"/>
            <w:bottom w:val="none" w:sz="0" w:space="0" w:color="auto"/>
            <w:right w:val="none" w:sz="0" w:space="0" w:color="auto"/>
          </w:divBdr>
        </w:div>
        <w:div w:id="70541766">
          <w:marLeft w:val="0"/>
          <w:marRight w:val="0"/>
          <w:marTop w:val="0"/>
          <w:marBottom w:val="225"/>
          <w:divBdr>
            <w:top w:val="none" w:sz="0" w:space="0" w:color="auto"/>
            <w:left w:val="none" w:sz="0" w:space="0" w:color="auto"/>
            <w:bottom w:val="none" w:sz="0" w:space="0" w:color="auto"/>
            <w:right w:val="none" w:sz="0" w:space="0" w:color="auto"/>
          </w:divBdr>
        </w:div>
        <w:div w:id="81486745">
          <w:marLeft w:val="0"/>
          <w:marRight w:val="0"/>
          <w:marTop w:val="0"/>
          <w:marBottom w:val="225"/>
          <w:divBdr>
            <w:top w:val="none" w:sz="0" w:space="0" w:color="auto"/>
            <w:left w:val="none" w:sz="0" w:space="0" w:color="auto"/>
            <w:bottom w:val="none" w:sz="0" w:space="0" w:color="auto"/>
            <w:right w:val="none" w:sz="0" w:space="0" w:color="auto"/>
          </w:divBdr>
        </w:div>
        <w:div w:id="61686316">
          <w:marLeft w:val="0"/>
          <w:marRight w:val="0"/>
          <w:marTop w:val="0"/>
          <w:marBottom w:val="225"/>
          <w:divBdr>
            <w:top w:val="none" w:sz="0" w:space="0" w:color="auto"/>
            <w:left w:val="none" w:sz="0" w:space="0" w:color="auto"/>
            <w:bottom w:val="none" w:sz="0" w:space="0" w:color="auto"/>
            <w:right w:val="none" w:sz="0" w:space="0" w:color="auto"/>
          </w:divBdr>
        </w:div>
        <w:div w:id="511459941">
          <w:marLeft w:val="0"/>
          <w:marRight w:val="0"/>
          <w:marTop w:val="0"/>
          <w:marBottom w:val="225"/>
          <w:divBdr>
            <w:top w:val="none" w:sz="0" w:space="0" w:color="auto"/>
            <w:left w:val="none" w:sz="0" w:space="0" w:color="auto"/>
            <w:bottom w:val="none" w:sz="0" w:space="0" w:color="auto"/>
            <w:right w:val="none" w:sz="0" w:space="0" w:color="auto"/>
          </w:divBdr>
        </w:div>
        <w:div w:id="743721209">
          <w:marLeft w:val="0"/>
          <w:marRight w:val="0"/>
          <w:marTop w:val="0"/>
          <w:marBottom w:val="225"/>
          <w:divBdr>
            <w:top w:val="none" w:sz="0" w:space="0" w:color="auto"/>
            <w:left w:val="none" w:sz="0" w:space="0" w:color="auto"/>
            <w:bottom w:val="none" w:sz="0" w:space="0" w:color="auto"/>
            <w:right w:val="none" w:sz="0" w:space="0" w:color="auto"/>
          </w:divBdr>
        </w:div>
        <w:div w:id="480540457">
          <w:marLeft w:val="0"/>
          <w:marRight w:val="0"/>
          <w:marTop w:val="0"/>
          <w:marBottom w:val="225"/>
          <w:divBdr>
            <w:top w:val="none" w:sz="0" w:space="0" w:color="auto"/>
            <w:left w:val="none" w:sz="0" w:space="0" w:color="auto"/>
            <w:bottom w:val="none" w:sz="0" w:space="0" w:color="auto"/>
            <w:right w:val="none" w:sz="0" w:space="0" w:color="auto"/>
          </w:divBdr>
        </w:div>
        <w:div w:id="45300244">
          <w:marLeft w:val="0"/>
          <w:marRight w:val="0"/>
          <w:marTop w:val="0"/>
          <w:marBottom w:val="225"/>
          <w:divBdr>
            <w:top w:val="none" w:sz="0" w:space="0" w:color="auto"/>
            <w:left w:val="none" w:sz="0" w:space="0" w:color="auto"/>
            <w:bottom w:val="none" w:sz="0" w:space="0" w:color="auto"/>
            <w:right w:val="none" w:sz="0" w:space="0" w:color="auto"/>
          </w:divBdr>
        </w:div>
        <w:div w:id="552087267">
          <w:marLeft w:val="0"/>
          <w:marRight w:val="0"/>
          <w:marTop w:val="0"/>
          <w:marBottom w:val="225"/>
          <w:divBdr>
            <w:top w:val="none" w:sz="0" w:space="0" w:color="auto"/>
            <w:left w:val="none" w:sz="0" w:space="0" w:color="auto"/>
            <w:bottom w:val="none" w:sz="0" w:space="0" w:color="auto"/>
            <w:right w:val="none" w:sz="0" w:space="0" w:color="auto"/>
          </w:divBdr>
        </w:div>
        <w:div w:id="1640920797">
          <w:marLeft w:val="0"/>
          <w:marRight w:val="0"/>
          <w:marTop w:val="0"/>
          <w:marBottom w:val="225"/>
          <w:divBdr>
            <w:top w:val="none" w:sz="0" w:space="0" w:color="auto"/>
            <w:left w:val="none" w:sz="0" w:space="0" w:color="auto"/>
            <w:bottom w:val="none" w:sz="0" w:space="0" w:color="auto"/>
            <w:right w:val="none" w:sz="0" w:space="0" w:color="auto"/>
          </w:divBdr>
        </w:div>
        <w:div w:id="876234401">
          <w:marLeft w:val="0"/>
          <w:marRight w:val="0"/>
          <w:marTop w:val="0"/>
          <w:marBottom w:val="225"/>
          <w:divBdr>
            <w:top w:val="none" w:sz="0" w:space="0" w:color="auto"/>
            <w:left w:val="none" w:sz="0" w:space="0" w:color="auto"/>
            <w:bottom w:val="none" w:sz="0" w:space="0" w:color="auto"/>
            <w:right w:val="none" w:sz="0" w:space="0" w:color="auto"/>
          </w:divBdr>
        </w:div>
        <w:div w:id="625548778">
          <w:marLeft w:val="0"/>
          <w:marRight w:val="0"/>
          <w:marTop w:val="0"/>
          <w:marBottom w:val="225"/>
          <w:divBdr>
            <w:top w:val="none" w:sz="0" w:space="0" w:color="auto"/>
            <w:left w:val="none" w:sz="0" w:space="0" w:color="auto"/>
            <w:bottom w:val="none" w:sz="0" w:space="0" w:color="auto"/>
            <w:right w:val="none" w:sz="0" w:space="0" w:color="auto"/>
          </w:divBdr>
        </w:div>
        <w:div w:id="630525623">
          <w:marLeft w:val="0"/>
          <w:marRight w:val="0"/>
          <w:marTop w:val="0"/>
          <w:marBottom w:val="225"/>
          <w:divBdr>
            <w:top w:val="none" w:sz="0" w:space="0" w:color="auto"/>
            <w:left w:val="none" w:sz="0" w:space="0" w:color="auto"/>
            <w:bottom w:val="none" w:sz="0" w:space="0" w:color="auto"/>
            <w:right w:val="none" w:sz="0" w:space="0" w:color="auto"/>
          </w:divBdr>
        </w:div>
        <w:div w:id="197933742">
          <w:marLeft w:val="0"/>
          <w:marRight w:val="0"/>
          <w:marTop w:val="0"/>
          <w:marBottom w:val="225"/>
          <w:divBdr>
            <w:top w:val="none" w:sz="0" w:space="0" w:color="auto"/>
            <w:left w:val="none" w:sz="0" w:space="0" w:color="auto"/>
            <w:bottom w:val="none" w:sz="0" w:space="0" w:color="auto"/>
            <w:right w:val="none" w:sz="0" w:space="0" w:color="auto"/>
          </w:divBdr>
        </w:div>
        <w:div w:id="1305503014">
          <w:marLeft w:val="0"/>
          <w:marRight w:val="0"/>
          <w:marTop w:val="0"/>
          <w:marBottom w:val="225"/>
          <w:divBdr>
            <w:top w:val="none" w:sz="0" w:space="0" w:color="auto"/>
            <w:left w:val="none" w:sz="0" w:space="0" w:color="auto"/>
            <w:bottom w:val="none" w:sz="0" w:space="0" w:color="auto"/>
            <w:right w:val="none" w:sz="0" w:space="0" w:color="auto"/>
          </w:divBdr>
        </w:div>
        <w:div w:id="331687383">
          <w:marLeft w:val="0"/>
          <w:marRight w:val="0"/>
          <w:marTop w:val="0"/>
          <w:marBottom w:val="225"/>
          <w:divBdr>
            <w:top w:val="none" w:sz="0" w:space="0" w:color="auto"/>
            <w:left w:val="none" w:sz="0" w:space="0" w:color="auto"/>
            <w:bottom w:val="none" w:sz="0" w:space="0" w:color="auto"/>
            <w:right w:val="none" w:sz="0" w:space="0" w:color="auto"/>
          </w:divBdr>
        </w:div>
        <w:div w:id="1332874461">
          <w:marLeft w:val="0"/>
          <w:marRight w:val="0"/>
          <w:marTop w:val="0"/>
          <w:marBottom w:val="225"/>
          <w:divBdr>
            <w:top w:val="none" w:sz="0" w:space="0" w:color="auto"/>
            <w:left w:val="none" w:sz="0" w:space="0" w:color="auto"/>
            <w:bottom w:val="none" w:sz="0" w:space="0" w:color="auto"/>
            <w:right w:val="none" w:sz="0" w:space="0" w:color="auto"/>
          </w:divBdr>
        </w:div>
        <w:div w:id="2022006078">
          <w:marLeft w:val="0"/>
          <w:marRight w:val="0"/>
          <w:marTop w:val="0"/>
          <w:marBottom w:val="225"/>
          <w:divBdr>
            <w:top w:val="none" w:sz="0" w:space="0" w:color="auto"/>
            <w:left w:val="none" w:sz="0" w:space="0" w:color="auto"/>
            <w:bottom w:val="none" w:sz="0" w:space="0" w:color="auto"/>
            <w:right w:val="none" w:sz="0" w:space="0" w:color="auto"/>
          </w:divBdr>
        </w:div>
        <w:div w:id="756561886">
          <w:marLeft w:val="0"/>
          <w:marRight w:val="0"/>
          <w:marTop w:val="0"/>
          <w:marBottom w:val="225"/>
          <w:divBdr>
            <w:top w:val="none" w:sz="0" w:space="0" w:color="auto"/>
            <w:left w:val="none" w:sz="0" w:space="0" w:color="auto"/>
            <w:bottom w:val="none" w:sz="0" w:space="0" w:color="auto"/>
            <w:right w:val="none" w:sz="0" w:space="0" w:color="auto"/>
          </w:divBdr>
        </w:div>
        <w:div w:id="1409696723">
          <w:marLeft w:val="0"/>
          <w:marRight w:val="0"/>
          <w:marTop w:val="0"/>
          <w:marBottom w:val="225"/>
          <w:divBdr>
            <w:top w:val="none" w:sz="0" w:space="0" w:color="auto"/>
            <w:left w:val="none" w:sz="0" w:space="0" w:color="auto"/>
            <w:bottom w:val="none" w:sz="0" w:space="0" w:color="auto"/>
            <w:right w:val="none" w:sz="0" w:space="0" w:color="auto"/>
          </w:divBdr>
        </w:div>
        <w:div w:id="455687108">
          <w:marLeft w:val="0"/>
          <w:marRight w:val="0"/>
          <w:marTop w:val="0"/>
          <w:marBottom w:val="225"/>
          <w:divBdr>
            <w:top w:val="none" w:sz="0" w:space="0" w:color="auto"/>
            <w:left w:val="none" w:sz="0" w:space="0" w:color="auto"/>
            <w:bottom w:val="none" w:sz="0" w:space="0" w:color="auto"/>
            <w:right w:val="none" w:sz="0" w:space="0" w:color="auto"/>
          </w:divBdr>
        </w:div>
        <w:div w:id="1512839340">
          <w:marLeft w:val="0"/>
          <w:marRight w:val="0"/>
          <w:marTop w:val="0"/>
          <w:marBottom w:val="225"/>
          <w:divBdr>
            <w:top w:val="none" w:sz="0" w:space="0" w:color="auto"/>
            <w:left w:val="none" w:sz="0" w:space="0" w:color="auto"/>
            <w:bottom w:val="none" w:sz="0" w:space="0" w:color="auto"/>
            <w:right w:val="none" w:sz="0" w:space="0" w:color="auto"/>
          </w:divBdr>
        </w:div>
        <w:div w:id="175921928">
          <w:marLeft w:val="0"/>
          <w:marRight w:val="0"/>
          <w:marTop w:val="0"/>
          <w:marBottom w:val="225"/>
          <w:divBdr>
            <w:top w:val="none" w:sz="0" w:space="0" w:color="auto"/>
            <w:left w:val="none" w:sz="0" w:space="0" w:color="auto"/>
            <w:bottom w:val="none" w:sz="0" w:space="0" w:color="auto"/>
            <w:right w:val="none" w:sz="0" w:space="0" w:color="auto"/>
          </w:divBdr>
        </w:div>
        <w:div w:id="1862545588">
          <w:marLeft w:val="0"/>
          <w:marRight w:val="0"/>
          <w:marTop w:val="0"/>
          <w:marBottom w:val="225"/>
          <w:divBdr>
            <w:top w:val="none" w:sz="0" w:space="0" w:color="auto"/>
            <w:left w:val="none" w:sz="0" w:space="0" w:color="auto"/>
            <w:bottom w:val="none" w:sz="0" w:space="0" w:color="auto"/>
            <w:right w:val="none" w:sz="0" w:space="0" w:color="auto"/>
          </w:divBdr>
        </w:div>
        <w:div w:id="22441436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1102</Words>
  <Characters>6286</Characters>
  <Application>Microsoft Office Word</Application>
  <DocSecurity>0</DocSecurity>
  <Lines>52</Lines>
  <Paragraphs>14</Paragraphs>
  <ScaleCrop>false</ScaleCrop>
  <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刘金龙</dc:creator>
  <cp:keywords/>
  <dc:description/>
  <cp:lastModifiedBy>刘金龙</cp:lastModifiedBy>
  <cp:revision>3</cp:revision>
  <dcterms:created xsi:type="dcterms:W3CDTF">2019-01-25T07:38:00Z</dcterms:created>
  <dcterms:modified xsi:type="dcterms:W3CDTF">2019-01-25T07:41:00Z</dcterms:modified>
</cp:coreProperties>
</file>